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D0B" w:rsidRPr="00FD302E" w:rsidRDefault="00121191">
      <w:pPr>
        <w:pStyle w:val="Balk1"/>
        <w:jc w:val="center"/>
        <w:rPr>
          <w:b/>
          <w:szCs w:val="24"/>
          <w:u w:val="single"/>
        </w:rPr>
      </w:pPr>
      <w:r w:rsidRPr="00FD302E">
        <w:rPr>
          <w:b/>
          <w:szCs w:val="24"/>
          <w:u w:val="single"/>
        </w:rPr>
        <w:t>İlan</w:t>
      </w:r>
    </w:p>
    <w:p w:rsidR="00412D0B" w:rsidRPr="00FD302E" w:rsidRDefault="00121191">
      <w:pPr>
        <w:jc w:val="center"/>
        <w:rPr>
          <w:b/>
          <w:sz w:val="24"/>
          <w:szCs w:val="24"/>
        </w:rPr>
      </w:pPr>
      <w:r w:rsidRPr="00FD302E">
        <w:rPr>
          <w:b/>
          <w:sz w:val="24"/>
          <w:szCs w:val="24"/>
        </w:rPr>
        <w:t>Samsun Büyükşehir Belediye Başkanlığından</w:t>
      </w:r>
    </w:p>
    <w:p w:rsidR="0006172F" w:rsidRPr="00FD302E" w:rsidRDefault="0006172F" w:rsidP="00084234">
      <w:pPr>
        <w:jc w:val="both"/>
        <w:rPr>
          <w:b/>
          <w:sz w:val="24"/>
          <w:szCs w:val="24"/>
        </w:rPr>
      </w:pPr>
    </w:p>
    <w:p w:rsidR="001D677C" w:rsidRDefault="00121191" w:rsidP="001D677C">
      <w:pPr>
        <w:tabs>
          <w:tab w:val="num" w:pos="1440"/>
          <w:tab w:val="num" w:pos="2007"/>
        </w:tabs>
        <w:jc w:val="both"/>
        <w:rPr>
          <w:sz w:val="24"/>
          <w:szCs w:val="24"/>
        </w:rPr>
      </w:pPr>
      <w:r w:rsidRPr="00FD302E">
        <w:rPr>
          <w:sz w:val="24"/>
          <w:szCs w:val="24"/>
        </w:rPr>
        <w:t xml:space="preserve">             </w:t>
      </w:r>
      <w:r w:rsidR="001D677C" w:rsidRPr="001D677C">
        <w:rPr>
          <w:sz w:val="24"/>
          <w:szCs w:val="24"/>
        </w:rPr>
        <w:t xml:space="preserve">Samsun Büyükşehir Belediye Meclisi, </w:t>
      </w:r>
      <w:r w:rsidR="001D677C">
        <w:rPr>
          <w:b/>
          <w:sz w:val="24"/>
          <w:szCs w:val="24"/>
        </w:rPr>
        <w:t>11</w:t>
      </w:r>
      <w:r w:rsidR="001D677C" w:rsidRPr="001D677C">
        <w:rPr>
          <w:b/>
          <w:sz w:val="24"/>
          <w:szCs w:val="24"/>
        </w:rPr>
        <w:t xml:space="preserve"> Ma</w:t>
      </w:r>
      <w:r w:rsidR="001D677C">
        <w:rPr>
          <w:b/>
          <w:sz w:val="24"/>
          <w:szCs w:val="24"/>
        </w:rPr>
        <w:t>yıs</w:t>
      </w:r>
      <w:r w:rsidR="001D677C" w:rsidRPr="001D677C">
        <w:rPr>
          <w:b/>
          <w:sz w:val="24"/>
          <w:szCs w:val="24"/>
        </w:rPr>
        <w:t xml:space="preserve"> 2026 Pazartesi Günü Saat 14:00’de,</w:t>
      </w:r>
      <w:r w:rsidR="001D677C" w:rsidRPr="001D677C">
        <w:rPr>
          <w:sz w:val="24"/>
          <w:szCs w:val="24"/>
        </w:rPr>
        <w:t xml:space="preserve"> Aşağıda Yazılı Gündem Maddelerinin Görüşülmesi İçin </w:t>
      </w:r>
      <w:r w:rsidR="001D677C" w:rsidRPr="001D677C">
        <w:rPr>
          <w:b/>
          <w:sz w:val="24"/>
          <w:szCs w:val="24"/>
        </w:rPr>
        <w:t>Büyükşehir Belediyesi Meclis Binasında (Cumhuriyet Meydanı)</w:t>
      </w:r>
      <w:r w:rsidR="001D677C" w:rsidRPr="001D677C">
        <w:rPr>
          <w:sz w:val="24"/>
          <w:szCs w:val="24"/>
        </w:rPr>
        <w:t xml:space="preserve"> Toplanılmak Üzere Olağan Toplantıya Çağrılmıştır.   </w:t>
      </w:r>
    </w:p>
    <w:p w:rsidR="006803AD" w:rsidRPr="001D677C" w:rsidRDefault="006803AD" w:rsidP="001D677C">
      <w:pPr>
        <w:tabs>
          <w:tab w:val="num" w:pos="1440"/>
          <w:tab w:val="num" w:pos="2007"/>
        </w:tabs>
        <w:jc w:val="both"/>
        <w:rPr>
          <w:sz w:val="24"/>
          <w:szCs w:val="24"/>
        </w:rPr>
      </w:pPr>
    </w:p>
    <w:p w:rsidR="001D677C" w:rsidRPr="001D677C" w:rsidRDefault="001D677C" w:rsidP="001D677C">
      <w:pPr>
        <w:tabs>
          <w:tab w:val="num" w:pos="1440"/>
          <w:tab w:val="num" w:pos="2007"/>
        </w:tabs>
        <w:jc w:val="both"/>
        <w:rPr>
          <w:sz w:val="24"/>
          <w:szCs w:val="24"/>
        </w:rPr>
      </w:pPr>
      <w:r w:rsidRPr="001D677C">
        <w:rPr>
          <w:sz w:val="24"/>
          <w:szCs w:val="24"/>
        </w:rPr>
        <w:t xml:space="preserve">             Duyurulur</w:t>
      </w:r>
      <w:r>
        <w:rPr>
          <w:sz w:val="24"/>
          <w:szCs w:val="24"/>
        </w:rPr>
        <w:t>.</w:t>
      </w:r>
      <w:r w:rsidRPr="001D677C">
        <w:rPr>
          <w:sz w:val="24"/>
          <w:szCs w:val="24"/>
        </w:rPr>
        <w:tab/>
      </w:r>
    </w:p>
    <w:p w:rsidR="008903C9" w:rsidRPr="00FD302E" w:rsidRDefault="008903C9" w:rsidP="001D677C">
      <w:pPr>
        <w:tabs>
          <w:tab w:val="num" w:pos="1440"/>
          <w:tab w:val="num" w:pos="2007"/>
        </w:tabs>
        <w:jc w:val="both"/>
        <w:rPr>
          <w:b/>
          <w:sz w:val="24"/>
          <w:szCs w:val="24"/>
        </w:rPr>
      </w:pPr>
      <w:r w:rsidRPr="00FD302E">
        <w:rPr>
          <w:sz w:val="24"/>
          <w:szCs w:val="24"/>
        </w:rPr>
        <w:tab/>
      </w:r>
      <w:r w:rsidRPr="00FD302E">
        <w:rPr>
          <w:sz w:val="24"/>
          <w:szCs w:val="24"/>
        </w:rPr>
        <w:tab/>
      </w:r>
      <w:r w:rsidRPr="00FD302E">
        <w:rPr>
          <w:sz w:val="24"/>
          <w:szCs w:val="24"/>
        </w:rPr>
        <w:tab/>
      </w:r>
      <w:r w:rsidRPr="00FD302E">
        <w:rPr>
          <w:sz w:val="24"/>
          <w:szCs w:val="24"/>
        </w:rPr>
        <w:tab/>
        <w:t xml:space="preserve">          </w:t>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b/>
          <w:sz w:val="24"/>
          <w:szCs w:val="24"/>
        </w:rPr>
        <w:t xml:space="preserve">   </w:t>
      </w:r>
      <w:r w:rsidR="001D677C">
        <w:rPr>
          <w:b/>
          <w:sz w:val="24"/>
          <w:szCs w:val="24"/>
        </w:rPr>
        <w:t xml:space="preserve">           </w:t>
      </w:r>
      <w:r w:rsidR="000B230D">
        <w:rPr>
          <w:b/>
          <w:sz w:val="24"/>
          <w:szCs w:val="24"/>
        </w:rPr>
        <w:t>0</w:t>
      </w:r>
      <w:r w:rsidR="00DE73FA">
        <w:rPr>
          <w:b/>
          <w:sz w:val="24"/>
          <w:szCs w:val="24"/>
        </w:rPr>
        <w:t>7</w:t>
      </w:r>
      <w:r w:rsidR="00A76C6B">
        <w:rPr>
          <w:b/>
          <w:sz w:val="24"/>
          <w:szCs w:val="24"/>
        </w:rPr>
        <w:t>.0</w:t>
      </w:r>
      <w:r w:rsidR="00DE73FA">
        <w:rPr>
          <w:b/>
          <w:sz w:val="24"/>
          <w:szCs w:val="24"/>
        </w:rPr>
        <w:t>5</w:t>
      </w:r>
      <w:r w:rsidR="00A76C6B">
        <w:rPr>
          <w:b/>
          <w:sz w:val="24"/>
          <w:szCs w:val="24"/>
        </w:rPr>
        <w:t>.2026</w:t>
      </w:r>
    </w:p>
    <w:p w:rsidR="008903C9" w:rsidRPr="00FD302E" w:rsidRDefault="008903C9" w:rsidP="008903C9">
      <w:pPr>
        <w:ind w:firstLine="708"/>
        <w:jc w:val="both"/>
        <w:rPr>
          <w:sz w:val="24"/>
          <w:szCs w:val="24"/>
        </w:rPr>
      </w:pP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t xml:space="preserve">     </w:t>
      </w:r>
    </w:p>
    <w:p w:rsidR="008903C9" w:rsidRPr="00FD302E" w:rsidRDefault="008903C9" w:rsidP="008903C9">
      <w:pPr>
        <w:ind w:left="6372" w:firstLine="708"/>
        <w:jc w:val="both"/>
        <w:rPr>
          <w:b/>
          <w:sz w:val="24"/>
          <w:szCs w:val="24"/>
        </w:rPr>
      </w:pPr>
      <w:r w:rsidRPr="00FD302E">
        <w:rPr>
          <w:b/>
          <w:sz w:val="24"/>
          <w:szCs w:val="24"/>
        </w:rPr>
        <w:t xml:space="preserve">         </w:t>
      </w:r>
      <w:r w:rsidR="00212D17" w:rsidRPr="00FD302E">
        <w:rPr>
          <w:b/>
          <w:sz w:val="24"/>
          <w:szCs w:val="24"/>
        </w:rPr>
        <w:t xml:space="preserve">  </w:t>
      </w:r>
      <w:r w:rsidR="002F30A3" w:rsidRPr="00FD302E">
        <w:rPr>
          <w:b/>
          <w:sz w:val="24"/>
          <w:szCs w:val="24"/>
        </w:rPr>
        <w:t>Halit DOĞAN</w:t>
      </w:r>
    </w:p>
    <w:p w:rsidR="008903C9" w:rsidRPr="00FD302E" w:rsidRDefault="002C7722" w:rsidP="008903C9">
      <w:pPr>
        <w:ind w:firstLine="708"/>
        <w:jc w:val="both"/>
        <w:rPr>
          <w:b/>
          <w:sz w:val="24"/>
          <w:szCs w:val="24"/>
        </w:rPr>
      </w:pPr>
      <w:r w:rsidRPr="00FD302E">
        <w:rPr>
          <w:b/>
          <w:sz w:val="24"/>
          <w:szCs w:val="24"/>
        </w:rPr>
        <w:tab/>
      </w:r>
      <w:r w:rsidRPr="00FD302E">
        <w:rPr>
          <w:b/>
          <w:sz w:val="24"/>
          <w:szCs w:val="24"/>
        </w:rPr>
        <w:tab/>
      </w:r>
      <w:r w:rsidRPr="00FD302E">
        <w:rPr>
          <w:b/>
          <w:sz w:val="24"/>
          <w:szCs w:val="24"/>
        </w:rPr>
        <w:tab/>
      </w:r>
      <w:r w:rsidRPr="00FD302E">
        <w:rPr>
          <w:b/>
          <w:sz w:val="24"/>
          <w:szCs w:val="24"/>
        </w:rPr>
        <w:tab/>
      </w:r>
      <w:r w:rsidRPr="00FD302E">
        <w:rPr>
          <w:b/>
          <w:sz w:val="24"/>
          <w:szCs w:val="24"/>
        </w:rPr>
        <w:tab/>
      </w:r>
      <w:r w:rsidRPr="00FD302E">
        <w:rPr>
          <w:b/>
          <w:sz w:val="24"/>
          <w:szCs w:val="24"/>
        </w:rPr>
        <w:tab/>
      </w:r>
      <w:r w:rsidRPr="00FD302E">
        <w:rPr>
          <w:b/>
          <w:sz w:val="24"/>
          <w:szCs w:val="24"/>
        </w:rPr>
        <w:tab/>
        <w:t xml:space="preserve">                    </w:t>
      </w:r>
      <w:r w:rsidR="00AB094B" w:rsidRPr="00FD302E">
        <w:rPr>
          <w:b/>
          <w:sz w:val="24"/>
          <w:szCs w:val="24"/>
        </w:rPr>
        <w:t xml:space="preserve">   </w:t>
      </w:r>
      <w:r w:rsidR="002F30A3" w:rsidRPr="00FD302E">
        <w:rPr>
          <w:b/>
          <w:sz w:val="24"/>
          <w:szCs w:val="24"/>
        </w:rPr>
        <w:t>Büyükşehir Belediye Başkanı</w:t>
      </w:r>
    </w:p>
    <w:p w:rsidR="003452A1" w:rsidRPr="00FD302E" w:rsidRDefault="003452A1" w:rsidP="008903C9">
      <w:pPr>
        <w:ind w:firstLine="708"/>
        <w:jc w:val="both"/>
        <w:rPr>
          <w:b/>
          <w:sz w:val="24"/>
          <w:szCs w:val="24"/>
        </w:rPr>
      </w:pPr>
    </w:p>
    <w:p w:rsidR="007371C0" w:rsidRDefault="007371C0" w:rsidP="005840A4">
      <w:pPr>
        <w:tabs>
          <w:tab w:val="num" w:pos="644"/>
        </w:tabs>
        <w:ind w:left="360"/>
        <w:jc w:val="both"/>
        <w:rPr>
          <w:sz w:val="24"/>
          <w:szCs w:val="24"/>
        </w:rPr>
      </w:pPr>
    </w:p>
    <w:p w:rsidR="00A76C6B" w:rsidRDefault="00A76C6B" w:rsidP="003C46E1">
      <w:pPr>
        <w:tabs>
          <w:tab w:val="num" w:pos="644"/>
        </w:tabs>
        <w:ind w:left="360"/>
        <w:jc w:val="both"/>
        <w:rPr>
          <w:sz w:val="24"/>
          <w:szCs w:val="24"/>
        </w:rPr>
      </w:pPr>
    </w:p>
    <w:p w:rsidR="00620AE3" w:rsidRDefault="00620AE3" w:rsidP="00E17E62">
      <w:pPr>
        <w:numPr>
          <w:ilvl w:val="0"/>
          <w:numId w:val="5"/>
        </w:numPr>
        <w:tabs>
          <w:tab w:val="clear" w:pos="10567"/>
          <w:tab w:val="num" w:pos="567"/>
          <w:tab w:val="num" w:pos="709"/>
          <w:tab w:val="num" w:pos="1440"/>
        </w:tabs>
        <w:ind w:left="567" w:hanging="567"/>
        <w:jc w:val="both"/>
        <w:rPr>
          <w:sz w:val="24"/>
          <w:szCs w:val="24"/>
        </w:rPr>
      </w:pPr>
      <w:r>
        <w:rPr>
          <w:sz w:val="24"/>
          <w:szCs w:val="24"/>
        </w:rPr>
        <w:t xml:space="preserve">Mali Hizmetler Dairesi Başkanlığının 06.05.2026 tarih ve </w:t>
      </w:r>
      <w:r>
        <w:rPr>
          <w:b/>
          <w:bCs/>
          <w:sz w:val="24"/>
          <w:szCs w:val="24"/>
        </w:rPr>
        <w:t>435972</w:t>
      </w:r>
      <w:r>
        <w:rPr>
          <w:sz w:val="24"/>
          <w:szCs w:val="24"/>
        </w:rPr>
        <w:t xml:space="preserve"> sayılı; 2025 Mali Yılı Bütçe Kesin Hesabının görüşülmesi teklifi.</w:t>
      </w:r>
    </w:p>
    <w:p w:rsidR="00620AE3" w:rsidRDefault="00620AE3" w:rsidP="00E17E62">
      <w:pPr>
        <w:numPr>
          <w:ilvl w:val="0"/>
          <w:numId w:val="5"/>
        </w:numPr>
        <w:tabs>
          <w:tab w:val="clear" w:pos="10567"/>
          <w:tab w:val="num" w:pos="567"/>
          <w:tab w:val="num" w:pos="709"/>
          <w:tab w:val="num" w:pos="1440"/>
        </w:tabs>
        <w:ind w:left="567" w:hanging="567"/>
        <w:jc w:val="both"/>
        <w:rPr>
          <w:sz w:val="24"/>
          <w:szCs w:val="24"/>
        </w:rPr>
      </w:pPr>
      <w:r>
        <w:rPr>
          <w:sz w:val="24"/>
          <w:szCs w:val="24"/>
        </w:rPr>
        <w:t xml:space="preserve">Bilgi İşlem Dairesi Başkanlığının 07.06.2026 tarih ve </w:t>
      </w:r>
      <w:r w:rsidR="00FD09CA">
        <w:rPr>
          <w:b/>
          <w:bCs/>
          <w:sz w:val="24"/>
          <w:szCs w:val="24"/>
        </w:rPr>
        <w:t>455984</w:t>
      </w:r>
      <w:bookmarkStart w:id="0" w:name="_GoBack"/>
      <w:bookmarkEnd w:id="0"/>
      <w:r>
        <w:rPr>
          <w:sz w:val="24"/>
          <w:szCs w:val="24"/>
        </w:rPr>
        <w:t xml:space="preserve"> sayılı; Açık Hava İlan ve Reklam Yönetmeliğinin revize edilmesi teklifi.</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Park ve Bahçeler Dairesi Başkanlığının 07.06.2026 tarih ve </w:t>
      </w:r>
      <w:r>
        <w:rPr>
          <w:b/>
          <w:bCs/>
          <w:sz w:val="24"/>
          <w:szCs w:val="24"/>
        </w:rPr>
        <w:t>454118</w:t>
      </w:r>
      <w:r>
        <w:rPr>
          <w:sz w:val="24"/>
          <w:szCs w:val="24"/>
        </w:rPr>
        <w:t xml:space="preserve"> sayılı; Orman Genel Müdürlüğü ile Büyükşehir Belediyemiz arasında “Orman Okulu Binası, Otopark Alanları, Sosyal Donatılar ve çevre Düzenlemesi “projelerinin hayata geçirilmesi kapsamında hazırlanan protokolü imzalamak üzere Büyükşehir Belediye Başkanı’ nın veya 5393 sayılı Belediye Kanunu’ nun 42. Maddesi gereğince görevlendireceği birim amirinin yetkili kılınması teklifi.</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İklim Değişikliği ve Sıfır Atık Dairesi Başkanlığının 06.05.2026 tarih ve </w:t>
      </w:r>
      <w:r>
        <w:rPr>
          <w:b/>
          <w:sz w:val="24"/>
          <w:szCs w:val="24"/>
        </w:rPr>
        <w:t xml:space="preserve">454077 </w:t>
      </w:r>
      <w:r>
        <w:rPr>
          <w:sz w:val="24"/>
          <w:szCs w:val="24"/>
        </w:rPr>
        <w:t xml:space="preserve">sayılı; Türkiye Çevre Ajansı ile Belediyemiz arasında iş birliğine yönelik planlanan mali ve teknik destek programları kapsamında Büyükşehir Belediye Başkanı’na veya yetkilendireceği birim amirine yetki verilmesi teklifi.  </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Kültür ve Sosyal İşler Dairesi Başkanlığının 06.05.2026 tarih ve </w:t>
      </w:r>
      <w:r>
        <w:rPr>
          <w:b/>
          <w:bCs/>
          <w:sz w:val="24"/>
          <w:szCs w:val="24"/>
        </w:rPr>
        <w:t>435852</w:t>
      </w:r>
      <w:r>
        <w:rPr>
          <w:sz w:val="24"/>
          <w:szCs w:val="24"/>
        </w:rPr>
        <w:t xml:space="preserve"> sayılı; Almanya’ nın Kiel şehrinde 19-22 Haziran 2026 tarihleri arasında düzenlenecek “Uluslararası Şehirler Forumu” programı kapsamında ilgili personellerin görevlendirilmesi için yurtdışı görevlendirme onayı verilmesi, ayrıca personelimiz Ömer Faruk DEMİR adına hizmet damgalı (gri) pasaport çıkarılması teklifi.</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Kültür ve Sosyal İşler Dairesi Başkanlığının 07.05.2026 tarih ve </w:t>
      </w:r>
      <w:r>
        <w:rPr>
          <w:b/>
          <w:sz w:val="24"/>
          <w:szCs w:val="24"/>
        </w:rPr>
        <w:t>455495</w:t>
      </w:r>
      <w:r>
        <w:rPr>
          <w:sz w:val="24"/>
          <w:szCs w:val="24"/>
        </w:rPr>
        <w:t xml:space="preserve"> sayılı; Kanada’nın Nova Scotia eyaletinin başkenti Halifax Belediyesi ile kardeş şehir ilişkisi kurulması ve söz konusu protokolü imzalamak üzere Büyükşehir Belediye Başkanının veya görevlendireceği birim amirinin yetkili kılınması teklifi. </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Kültür ve Sosyal İşler Dairesi Başkanlığının 07.05.2026 tarih ve </w:t>
      </w:r>
      <w:r>
        <w:rPr>
          <w:b/>
          <w:sz w:val="24"/>
          <w:szCs w:val="24"/>
        </w:rPr>
        <w:t>455235</w:t>
      </w:r>
      <w:r>
        <w:rPr>
          <w:sz w:val="24"/>
          <w:szCs w:val="24"/>
        </w:rPr>
        <w:t xml:space="preserve"> sayılı; Giresun Piraziz Belediyesi ile kardeş şehir ilişkisi kurulması ve söz konusu protokolü imzalamak üzere Büyükşehir Belediye Başkanının veya görevlendireceği birim amirinin yetkili kılınması teklifi.  </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Kültür ve Sosyal İşler Dairesi Başkanlığının 07.05.2026 tarih ve </w:t>
      </w:r>
      <w:r>
        <w:rPr>
          <w:b/>
          <w:bCs/>
          <w:sz w:val="24"/>
          <w:szCs w:val="24"/>
        </w:rPr>
        <w:t>455233</w:t>
      </w:r>
      <w:r>
        <w:rPr>
          <w:sz w:val="24"/>
          <w:szCs w:val="24"/>
        </w:rPr>
        <w:t xml:space="preserve"> sayılı; Edirne ili Keşan ilçesine bağlı Beğendik Belediyesi ile kardeş şehir ilişkisi kurulması ve söz konusu protokolü imzalamak üzere Büyükşehir Belediye Başkanının veya görevlendireceği birim amirinin yetkili kılınması teklifi.</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Ar-ge Şube Müdürlüğünün 06.05.2026 tarih ve </w:t>
      </w:r>
      <w:r>
        <w:rPr>
          <w:b/>
          <w:sz w:val="24"/>
          <w:szCs w:val="24"/>
        </w:rPr>
        <w:t xml:space="preserve">454530 </w:t>
      </w:r>
      <w:r>
        <w:rPr>
          <w:sz w:val="24"/>
          <w:szCs w:val="24"/>
        </w:rPr>
        <w:t xml:space="preserve">sayılı; Avusturya Innsbruck kentinde gerçekleştirilecek olan “Erasmus+Youth Accredited Project the Field of Youth”a katılmak üzere görevlendirilen personellere hizmet damgalı (gri) pasaport çıkartılması teklifi. </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Ar-ge Şube Müdürlüğünün 06.05.2026 tarih ve </w:t>
      </w:r>
      <w:r>
        <w:rPr>
          <w:b/>
          <w:sz w:val="24"/>
          <w:szCs w:val="24"/>
        </w:rPr>
        <w:t xml:space="preserve">454473 </w:t>
      </w:r>
      <w:r>
        <w:rPr>
          <w:sz w:val="24"/>
          <w:szCs w:val="24"/>
        </w:rPr>
        <w:t>sayılı; Sosyal Gelişmeyi Destekleme Programı kapsamında Orta Karadeniz Kalkınma Ajansına sunulması planlanan “Samsun Engelsiz Nefes Evi: Bağımsız Yaşam, Aile Destek Merkezi Projesi”nin başarılı olması durumunda uygulanması, Belediyemiz adına proje belgelerini imzalamaya Büyükşehir Belediye Başkanının veya 5393 sayılı Belediye Kanunu’ nun 42. Maddesi gereğince görevlendireceği birim amirinin yetkili kılınması ve eş finansman bedelinin belediyemiz tarafından karşılanması teklifi.</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Ar-ge Şube Müdürlüğünün 06.05.2026 tarih ve </w:t>
      </w:r>
      <w:r>
        <w:rPr>
          <w:b/>
          <w:sz w:val="24"/>
          <w:szCs w:val="24"/>
        </w:rPr>
        <w:t xml:space="preserve">454474 </w:t>
      </w:r>
      <w:r>
        <w:rPr>
          <w:sz w:val="24"/>
          <w:szCs w:val="24"/>
        </w:rPr>
        <w:t xml:space="preserve">sayılı; 2026 yılı Katma Değerli Üretim ve İhracat Odaklı Fizibilite Desteği Programı kapsamında Orta Karadeniz Kalkınma Ajansına sunulması planlanan “HUB Mesleki Teknoloji Eğitim Merkezi Fizibilitesi” başlıklı projenin başarılı olması durumunda uygulanması, Belediyemiz adına proje belgelerini imzalamaya Büyükşehir Belediye </w:t>
      </w:r>
      <w:r>
        <w:rPr>
          <w:sz w:val="24"/>
          <w:szCs w:val="24"/>
        </w:rPr>
        <w:lastRenderedPageBreak/>
        <w:t>Başkanının veya 5393 sayılı Belediye Kanunu’ nun 42. Maddesi gereğince görevlendireceği birim amirinin yetkili kılınması eş finansman bedelinin belediyemiz tarafından karşılanması teklifi.</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Emlak ve İstimlak Dairesi Başkanlığının 07.05.2026 tarih ve </w:t>
      </w:r>
      <w:r>
        <w:rPr>
          <w:b/>
          <w:sz w:val="24"/>
          <w:szCs w:val="24"/>
        </w:rPr>
        <w:t xml:space="preserve">453899 </w:t>
      </w:r>
      <w:r>
        <w:rPr>
          <w:sz w:val="24"/>
          <w:szCs w:val="24"/>
        </w:rPr>
        <w:t>sayılı; Kullanım ve tasarruf hakkı belediyemize ait; İlkadım ilçesi, Baruthane Mahallesi, Batıpark Rekreasyon Alanı içerisinde yer alan Amazon isimli “Büfe, Çay Bahçesi ve Müştemilatı” vasıflı taşınmazın belirlenecek bedel ve süre üzerinden işletme hakkının Samsun Anakent Turizm Danışmanlık Ticaret A.Ş.’ ye devredilmesi teklifi.</w:t>
      </w:r>
    </w:p>
    <w:p w:rsidR="00620AE3" w:rsidRDefault="00620AE3" w:rsidP="00620AE3">
      <w:pPr>
        <w:numPr>
          <w:ilvl w:val="0"/>
          <w:numId w:val="5"/>
        </w:numPr>
        <w:tabs>
          <w:tab w:val="clear" w:pos="10567"/>
          <w:tab w:val="num" w:pos="567"/>
          <w:tab w:val="num" w:pos="709"/>
          <w:tab w:val="num" w:pos="1440"/>
        </w:tabs>
        <w:ind w:left="567" w:hanging="567"/>
        <w:jc w:val="both"/>
        <w:rPr>
          <w:sz w:val="24"/>
          <w:szCs w:val="24"/>
        </w:rPr>
      </w:pPr>
      <w:r>
        <w:rPr>
          <w:sz w:val="24"/>
          <w:szCs w:val="24"/>
        </w:rPr>
        <w:t xml:space="preserve">Emlak ve İstimlak Dairesi Başkanlığının 29.04.2026 tarih ve </w:t>
      </w:r>
      <w:r>
        <w:rPr>
          <w:b/>
          <w:sz w:val="24"/>
          <w:szCs w:val="24"/>
        </w:rPr>
        <w:t xml:space="preserve">450619 </w:t>
      </w:r>
      <w:r>
        <w:rPr>
          <w:sz w:val="24"/>
          <w:szCs w:val="24"/>
        </w:rPr>
        <w:t>sayılı; İlimiz Çarşamba ilçesi Ordu Mahallesinde 1. derece arkeolojik sit alanında kalan mülkiyeti Belediyemize ait taşınmazın kazı çalışmalarında kullanılmak üzere 5 yıl süre ile bedelsiz olarak Kültür Varlıkları ve Müzeler Genel Müdürlüğüne tahsis edilmesi teklifi.</w:t>
      </w:r>
    </w:p>
    <w:p w:rsidR="00620AE3" w:rsidRDefault="00620AE3" w:rsidP="00620AE3">
      <w:pPr>
        <w:numPr>
          <w:ilvl w:val="0"/>
          <w:numId w:val="5"/>
        </w:numPr>
        <w:tabs>
          <w:tab w:val="clear" w:pos="10567"/>
          <w:tab w:val="num" w:pos="567"/>
          <w:tab w:val="num" w:pos="644"/>
          <w:tab w:val="num" w:pos="1440"/>
        </w:tabs>
        <w:ind w:left="567" w:hanging="567"/>
        <w:jc w:val="both"/>
        <w:rPr>
          <w:sz w:val="24"/>
          <w:szCs w:val="24"/>
        </w:rPr>
      </w:pPr>
      <w:r>
        <w:rPr>
          <w:sz w:val="24"/>
          <w:szCs w:val="24"/>
        </w:rPr>
        <w:t xml:space="preserve">Emlak ve İstimlak Dairesi Başkanlığının 06.05.2026 tarih ve </w:t>
      </w:r>
      <w:r>
        <w:rPr>
          <w:b/>
          <w:sz w:val="24"/>
          <w:szCs w:val="24"/>
        </w:rPr>
        <w:t xml:space="preserve">452563 </w:t>
      </w:r>
      <w:r>
        <w:rPr>
          <w:sz w:val="24"/>
          <w:szCs w:val="24"/>
        </w:rPr>
        <w:t xml:space="preserve">sayılı; Kavak ilçesi Mehmetpaşa Mahallesinde 18.832,06 m² yüzölçümlü Belediyemiz mülkiyetindeki taşınmaz üzerinde yer alan binanın Kavak Belediyesi Fen İşleri Müdürlüğü şantiyesi olarak kullanılmak üzere 5 yıl süre ile bedelsiz olarak tahsis edilmesi teklifi.  </w:t>
      </w:r>
    </w:p>
    <w:p w:rsidR="00620AE3" w:rsidRDefault="00620AE3" w:rsidP="00620AE3">
      <w:pPr>
        <w:numPr>
          <w:ilvl w:val="0"/>
          <w:numId w:val="5"/>
        </w:numPr>
        <w:tabs>
          <w:tab w:val="clear" w:pos="10567"/>
          <w:tab w:val="num" w:pos="567"/>
          <w:tab w:val="num" w:pos="644"/>
          <w:tab w:val="num" w:pos="1440"/>
        </w:tabs>
        <w:ind w:left="567" w:hanging="567"/>
        <w:jc w:val="both"/>
        <w:rPr>
          <w:sz w:val="24"/>
          <w:szCs w:val="24"/>
        </w:rPr>
      </w:pPr>
      <w:r>
        <w:rPr>
          <w:sz w:val="24"/>
          <w:szCs w:val="24"/>
        </w:rPr>
        <w:t xml:space="preserve">Emlak ve İstimlak Dairesi Başkanlığının 07.05.2026 tarih ve </w:t>
      </w:r>
      <w:r>
        <w:rPr>
          <w:b/>
          <w:sz w:val="24"/>
          <w:szCs w:val="24"/>
        </w:rPr>
        <w:t xml:space="preserve">455011 </w:t>
      </w:r>
      <w:r>
        <w:rPr>
          <w:sz w:val="24"/>
          <w:szCs w:val="24"/>
        </w:rPr>
        <w:t>sayılı; İlkadım ilçesi Fevzi Çakmak Mahallesinde bulunan  (tapuda Kılıçdede Mahallesi 7657 ada 20 parselde kayıtlı olan) spor kompleksine “Muzaffer ÖNDER Spor Kompleksi” adının verilmesi, Atakum ilçesi Mimar Sinan Mahallesinde bulunan (tapuda Atakum Mahallesi 8430 ada 1 parselde kayıtlı olan) mülkiyeti Belediyemize ait kütüphane binasına “Mustafa DEMİR Şehir Kütüphanesi” adının verilmesi  ve Vezirköprü ilçesi Bahçelievler Mahallesinde bulunan yolun 340. sokak (T.N:35,01) olan adının “Şehit Piyade Uzman Çavuş Mustafa YILDIZ Sokak (T.N:35,01) olarak değiştirilmesi teklifi.</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07.05.2026 tarih ve </w:t>
      </w:r>
      <w:r>
        <w:rPr>
          <w:b/>
          <w:sz w:val="24"/>
          <w:szCs w:val="24"/>
        </w:rPr>
        <w:t>455804</w:t>
      </w:r>
      <w:r>
        <w:rPr>
          <w:sz w:val="24"/>
          <w:szCs w:val="24"/>
        </w:rPr>
        <w:t xml:space="preserve"> sayılı; 19 Mayıs ilçe belediye sınırlarında konut alanı kullanımının ticaret (T2) alanı kullanımına dönüştürülmesine ilişkin nazım imar planı değişikliği teklifi.</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07.05.2026 tarih ve </w:t>
      </w:r>
      <w:r>
        <w:rPr>
          <w:b/>
          <w:sz w:val="24"/>
          <w:szCs w:val="24"/>
        </w:rPr>
        <w:t>455805</w:t>
      </w:r>
      <w:r>
        <w:rPr>
          <w:sz w:val="24"/>
          <w:szCs w:val="24"/>
        </w:rPr>
        <w:t xml:space="preserve"> sayılı; Atakum ilçe belediye sınırlarında yükseköğretim alanı kullanımının yeniden düzenlenmesi ve yapılaşma koşullarının belirlenmesine ilişkin nazım ve uygulama imar planı değişikliğine yapılan itirazın değerlendirilmesi teklifi.</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07.05.2026 tarih ve </w:t>
      </w:r>
      <w:r>
        <w:rPr>
          <w:b/>
          <w:sz w:val="24"/>
          <w:szCs w:val="24"/>
        </w:rPr>
        <w:t>455808</w:t>
      </w:r>
      <w:r>
        <w:rPr>
          <w:sz w:val="24"/>
          <w:szCs w:val="24"/>
        </w:rPr>
        <w:t xml:space="preserve"> sayılı; Atakum ilçe belediye sınırlarında kullanım kararlarının oluşturulmasına ilişkin ilave nazım-uygulama imar planı ve değişikliğine yapılan itirazların değerlendirilmesi teklifi.</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07.05.2026 tarih ve </w:t>
      </w:r>
      <w:r>
        <w:rPr>
          <w:b/>
          <w:sz w:val="24"/>
          <w:szCs w:val="24"/>
        </w:rPr>
        <w:t>455813</w:t>
      </w:r>
      <w:r>
        <w:rPr>
          <w:sz w:val="24"/>
          <w:szCs w:val="24"/>
        </w:rPr>
        <w:t xml:space="preserve"> sayılı; Atakum ilçe belediye sınırlarında Çobanözü Mahalle merkezinin kullanım kararlarının yeniden düzenlenmesine ilişkin nazım imar planı değişikliğine yapılan itirazların değerlendirilmesi teklifi.</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07.05.2026 tarih ve </w:t>
      </w:r>
      <w:r>
        <w:rPr>
          <w:b/>
          <w:sz w:val="24"/>
          <w:szCs w:val="24"/>
        </w:rPr>
        <w:t>455814</w:t>
      </w:r>
      <w:r>
        <w:rPr>
          <w:sz w:val="24"/>
          <w:szCs w:val="24"/>
        </w:rPr>
        <w:t xml:space="preserve"> sayılı; Atakum ilçe belediye sınırlarında ticaret-konut alanı kullanımının, akaryakıt ve servis istasyonu kullanımına dönüştürülmesine ilişkin nazım ve uygulama imar planı değişikliğine yapılan itirazın değerlendirilmesi teklifi.</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07.05.2026 tarih ve </w:t>
      </w:r>
      <w:r>
        <w:rPr>
          <w:b/>
          <w:sz w:val="24"/>
          <w:szCs w:val="24"/>
        </w:rPr>
        <w:t>455817</w:t>
      </w:r>
      <w:r>
        <w:rPr>
          <w:sz w:val="24"/>
          <w:szCs w:val="24"/>
        </w:rPr>
        <w:t xml:space="preserve"> sayılı; Atakum ilçe belediye sınırlarında sosyal tesis alanı kullanımının yapılaşma koşullarının yeniden düzenlenmesine ilişkin uygulama imar planı değişikliği teklifi.</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07.05.2026 tarih ve </w:t>
      </w:r>
      <w:r>
        <w:rPr>
          <w:b/>
          <w:sz w:val="24"/>
          <w:szCs w:val="24"/>
        </w:rPr>
        <w:t>455819</w:t>
      </w:r>
      <w:r>
        <w:rPr>
          <w:sz w:val="24"/>
          <w:szCs w:val="24"/>
        </w:rPr>
        <w:t xml:space="preserve"> sayılı; Atakum ilçe belediye sınırlarında mahkeme kararı doğrultusunda ticaret-turizm alanı ve yol kullanımının yeniden düzenlenmesine ilişkin uygulama imar planı değişikliği teklifi.</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07.05.2026 tarih ve </w:t>
      </w:r>
      <w:r>
        <w:rPr>
          <w:b/>
          <w:sz w:val="24"/>
          <w:szCs w:val="24"/>
        </w:rPr>
        <w:t>455821</w:t>
      </w:r>
      <w:r>
        <w:rPr>
          <w:sz w:val="24"/>
          <w:szCs w:val="24"/>
        </w:rPr>
        <w:t xml:space="preserve"> sayılı; Bafra ilçe belediye sınırlarında kullanım kararlarının yeniden düzenlenmesine ilişkin nazım imar planı değişikliğine yapılan itirazların değerlendirilmesi teklifi.</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07.05.2026 tarih ve </w:t>
      </w:r>
      <w:r>
        <w:rPr>
          <w:b/>
          <w:sz w:val="24"/>
          <w:szCs w:val="24"/>
        </w:rPr>
        <w:t>455823</w:t>
      </w:r>
      <w:r>
        <w:rPr>
          <w:sz w:val="24"/>
          <w:szCs w:val="24"/>
        </w:rPr>
        <w:t xml:space="preserve"> sayılı; Bafra ilçe belediye sınırlarında konut alanı, park alanı, ticaret alanı, ibadet alanı (cami), sağlık tesisi, sosyal tesis alanı, eğitim alanı kullanımları oluşturulmasına ilişkin nazım ve uygulama imar planı teklifi.</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07.05.2026 tarih ve </w:t>
      </w:r>
      <w:r>
        <w:rPr>
          <w:b/>
          <w:sz w:val="24"/>
          <w:szCs w:val="24"/>
        </w:rPr>
        <w:t>455827</w:t>
      </w:r>
      <w:r>
        <w:rPr>
          <w:sz w:val="24"/>
          <w:szCs w:val="24"/>
        </w:rPr>
        <w:t xml:space="preserve"> sayılı; Canik ilçe belediye sınırlarında konut, park ve yol kullanımlarının yeniden düzenlenmesine ilişkin nazım ve uygulama imar planı değişikliğine yapılan itirazların değerlendirilmesi teklifi.</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07.05.2026 tarih ve </w:t>
      </w:r>
      <w:r>
        <w:rPr>
          <w:b/>
          <w:sz w:val="24"/>
          <w:szCs w:val="24"/>
        </w:rPr>
        <w:t>456017</w:t>
      </w:r>
      <w:r>
        <w:rPr>
          <w:sz w:val="24"/>
          <w:szCs w:val="24"/>
        </w:rPr>
        <w:t xml:space="preserve"> sayılı; Çarşamba ilçe belediye sınırlarında ticaret (T2) alanı kullanımı düzenlenmesine ilişkin imar planı değişikliği talebinin değerlendirilmesi teklifi.</w:t>
      </w:r>
    </w:p>
    <w:p w:rsidR="00620AE3" w:rsidRDefault="00620AE3" w:rsidP="00620AE3">
      <w:pPr>
        <w:pStyle w:val="Balk1"/>
        <w:numPr>
          <w:ilvl w:val="0"/>
          <w:numId w:val="5"/>
        </w:numPr>
        <w:tabs>
          <w:tab w:val="clear" w:pos="10567"/>
          <w:tab w:val="num" w:pos="567"/>
          <w:tab w:val="num" w:pos="1440"/>
        </w:tabs>
        <w:ind w:left="567" w:hanging="567"/>
        <w:rPr>
          <w:szCs w:val="24"/>
        </w:rPr>
      </w:pPr>
      <w:r>
        <w:rPr>
          <w:szCs w:val="24"/>
        </w:rPr>
        <w:lastRenderedPageBreak/>
        <w:t xml:space="preserve">İmar ve Şehircilik Dairesi Başkanlığının 07.05.2026 tarih ve </w:t>
      </w:r>
      <w:r>
        <w:rPr>
          <w:b/>
          <w:szCs w:val="24"/>
        </w:rPr>
        <w:t>455830</w:t>
      </w:r>
      <w:r>
        <w:rPr>
          <w:szCs w:val="24"/>
        </w:rPr>
        <w:t xml:space="preserve"> sayılı; Havza ilçe belediye sınırlarında Havza-Bafra Karayolu üzerinde Kavşak oluşturulması ve etrafında kullanım kararlarının yeniden düzenlenmesine ilişkin nazım imar planı değişikliği </w:t>
      </w:r>
      <w:r>
        <w:t>teklifi.</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07.05.2026 tarih ve </w:t>
      </w:r>
      <w:r>
        <w:rPr>
          <w:b/>
          <w:sz w:val="24"/>
          <w:szCs w:val="24"/>
        </w:rPr>
        <w:t>455833</w:t>
      </w:r>
      <w:r>
        <w:rPr>
          <w:sz w:val="24"/>
          <w:szCs w:val="24"/>
        </w:rPr>
        <w:t xml:space="preserve"> sayılı; İlkadım ilçe belediye sınırlarında spor alanı ve park alanı kullanımının yeniden düzenlenerek belediye hizmet alanı kullanımı oluşturulmasına ilişkin nazım imar planı değişikliğine yapılan itirazların değerlendirilmesi teklifi.</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07.05.2026 tarih ve </w:t>
      </w:r>
      <w:r>
        <w:rPr>
          <w:b/>
          <w:sz w:val="24"/>
          <w:szCs w:val="24"/>
        </w:rPr>
        <w:t>455837</w:t>
      </w:r>
      <w:r>
        <w:rPr>
          <w:sz w:val="24"/>
          <w:szCs w:val="24"/>
        </w:rPr>
        <w:t xml:space="preserve"> sayılı; İlkadım ilçe belediye sınırlarında konut, park, belediye hizmet alanı ve yol kullanımları düzenlenmesine ilişkin koruma amaçlı ilave nazım - uygulama imar planı ve değişikliği teklifi.</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07.05.2026 tarih ve </w:t>
      </w:r>
      <w:r>
        <w:rPr>
          <w:b/>
          <w:sz w:val="24"/>
          <w:szCs w:val="24"/>
        </w:rPr>
        <w:t>455840</w:t>
      </w:r>
      <w:r>
        <w:rPr>
          <w:sz w:val="24"/>
          <w:szCs w:val="24"/>
        </w:rPr>
        <w:t xml:space="preserve"> sayılı; İlkadım ilçe belediye sınırlarında kentsel dönüşüm alan sınırının imar planından kaldırılmasına ilişkin uygulama imar planı değişikliği teklifi.</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07.05.2026 tarih ve </w:t>
      </w:r>
      <w:r>
        <w:rPr>
          <w:b/>
          <w:sz w:val="24"/>
          <w:szCs w:val="24"/>
        </w:rPr>
        <w:t>455843</w:t>
      </w:r>
      <w:r>
        <w:rPr>
          <w:sz w:val="24"/>
          <w:szCs w:val="24"/>
        </w:rPr>
        <w:t xml:space="preserve"> sayılı; İlkadım ilçe belediye sınırlarında mahkeme kararı doğrultusunda kullanım kararlarının yeniden düzenlenmesine ilişkin nazım ve uygulama imar planı değişikliği teklifi.</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07.05.2026 tarih ve </w:t>
      </w:r>
      <w:r>
        <w:rPr>
          <w:b/>
          <w:sz w:val="24"/>
          <w:szCs w:val="24"/>
        </w:rPr>
        <w:t>455848</w:t>
      </w:r>
      <w:r>
        <w:rPr>
          <w:sz w:val="24"/>
          <w:szCs w:val="24"/>
        </w:rPr>
        <w:t xml:space="preserve"> sayılı; İlkadım ilçe belediye sınırlarında konut alanı kullanımının yapılaşma koşullarının yeniden düzenlenmesine ilişkin uygulama imar planı değişikliği teklifi.</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07.05.2026 tarih ve </w:t>
      </w:r>
      <w:r>
        <w:rPr>
          <w:b/>
          <w:sz w:val="24"/>
          <w:szCs w:val="24"/>
        </w:rPr>
        <w:t>455851</w:t>
      </w:r>
      <w:r>
        <w:rPr>
          <w:sz w:val="24"/>
          <w:szCs w:val="24"/>
        </w:rPr>
        <w:t xml:space="preserve"> sayılı; Tekkeköy ilçe belediye sınırlarında belediye hizmet alanı ve park alanı kullanımlarının yeniden düzenlenmesine ilişkin nazım ve uygulama imar planı değişikliği teklifi.</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07.05.2026 tarih ve </w:t>
      </w:r>
      <w:r>
        <w:rPr>
          <w:b/>
          <w:sz w:val="24"/>
          <w:szCs w:val="24"/>
        </w:rPr>
        <w:t>455986</w:t>
      </w:r>
      <w:r>
        <w:rPr>
          <w:sz w:val="24"/>
          <w:szCs w:val="24"/>
        </w:rPr>
        <w:t xml:space="preserve"> sayılı; Tekkeköy ilçe belediye sınırlarında kamulaştırma sınırının imar planına işlenmesi ve kullanım kararlarının yeniden düzenlenmesine ilişkin ilave nazım - uygulama imar planı ve değişikliği teklifi.</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07.05.2026 tarih ve </w:t>
      </w:r>
      <w:r>
        <w:rPr>
          <w:b/>
          <w:sz w:val="24"/>
          <w:szCs w:val="24"/>
        </w:rPr>
        <w:t>455855</w:t>
      </w:r>
      <w:r>
        <w:rPr>
          <w:sz w:val="24"/>
          <w:szCs w:val="24"/>
        </w:rPr>
        <w:t xml:space="preserve"> sayılı; Terme ilçe belediye sınırlarında konut alanı ve yol kullanımlarının yeniden düzenlenmesine ilişkin uygulama imar planı değişikliği teklifi.</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07.05.2026 tarih ve </w:t>
      </w:r>
      <w:r>
        <w:rPr>
          <w:b/>
          <w:sz w:val="24"/>
          <w:szCs w:val="24"/>
        </w:rPr>
        <w:t>455857</w:t>
      </w:r>
      <w:r>
        <w:rPr>
          <w:sz w:val="24"/>
          <w:szCs w:val="24"/>
        </w:rPr>
        <w:t xml:space="preserve"> sayılı; Terme ilçe belediye sınırlarında sosyal tesis alanı kullanımının, kamu hizmet alanı ve özel sosyal tesis alanı kullanımına dönüştürülmesine ilişkin nazım imar planı değişikliği teklifi.</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07.05.2026 tarih ve </w:t>
      </w:r>
      <w:r>
        <w:rPr>
          <w:b/>
          <w:sz w:val="24"/>
          <w:szCs w:val="24"/>
        </w:rPr>
        <w:t>455870</w:t>
      </w:r>
      <w:r>
        <w:rPr>
          <w:sz w:val="24"/>
          <w:szCs w:val="24"/>
        </w:rPr>
        <w:t xml:space="preserve"> sayılı; Atakum ilçe belediye başkanlığının konut alanı kullanımının ticaret (T1) alanı kullanımına dönüştürülmesine ilişkin uygulama imar planı değişikliği teklifi.</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07.05.2026 tarih ve </w:t>
      </w:r>
      <w:r>
        <w:rPr>
          <w:b/>
          <w:sz w:val="24"/>
          <w:szCs w:val="24"/>
        </w:rPr>
        <w:t>455875</w:t>
      </w:r>
      <w:r>
        <w:rPr>
          <w:sz w:val="24"/>
          <w:szCs w:val="24"/>
        </w:rPr>
        <w:t xml:space="preserve"> sayılı; Bafra ilçe belediye başkanlığının park alanı kullanımının sosyal tesis alanı kullanımına dönüştürülmesi ve park alanı oluşturulmasına ilişkin uygulama imar planı değişikliği teklifi.</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07.05.2026 tarih ve </w:t>
      </w:r>
      <w:r>
        <w:rPr>
          <w:b/>
          <w:sz w:val="24"/>
          <w:szCs w:val="24"/>
        </w:rPr>
        <w:t>455889</w:t>
      </w:r>
      <w:r>
        <w:rPr>
          <w:sz w:val="24"/>
          <w:szCs w:val="24"/>
        </w:rPr>
        <w:t xml:space="preserve"> sayılı; Canik ilçe belediye başkanlığının konut alanı kullanımının yapılaşma koşullarının yeniden düzenlenmesine ilişkin uygulama imar planı değişikliği teklifi.</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07.05.2026 tarih ve </w:t>
      </w:r>
      <w:r>
        <w:rPr>
          <w:b/>
          <w:sz w:val="24"/>
          <w:szCs w:val="24"/>
        </w:rPr>
        <w:t>455903</w:t>
      </w:r>
      <w:r>
        <w:rPr>
          <w:sz w:val="24"/>
          <w:szCs w:val="24"/>
        </w:rPr>
        <w:t xml:space="preserve"> sayılı; İlkadım ilçe belediye başkanlığının park ve konut alanı kullanımlarının yeniden düzenlenmesine ilişkin uygulama imar planı değişikliği teklifi.</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 xml:space="preserve">455919 </w:t>
      </w:r>
      <w:r>
        <w:rPr>
          <w:sz w:val="24"/>
          <w:szCs w:val="24"/>
        </w:rPr>
        <w:t>sayılı; Asarcık ilçe belediye başkanlığının kırsal mahalle belirlenmesine ilişkin meclis kararının değerlendirilmesi teklifi.</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455945</w:t>
      </w:r>
      <w:r>
        <w:rPr>
          <w:sz w:val="24"/>
          <w:szCs w:val="24"/>
        </w:rPr>
        <w:t xml:space="preserve"> sayılı; Havza ilçe belediye başkanlığının kırsal mahalle belirlenmesine ilişkin meclis kararının değerlendirilmesi teklifi.</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İmar ve Şehircilik Dairesi Başkanlığının 09.04.2026 tarih ve </w:t>
      </w:r>
      <w:r>
        <w:rPr>
          <w:b/>
          <w:sz w:val="24"/>
          <w:szCs w:val="24"/>
        </w:rPr>
        <w:t>456206</w:t>
      </w:r>
      <w:r>
        <w:rPr>
          <w:sz w:val="24"/>
          <w:szCs w:val="24"/>
        </w:rPr>
        <w:t xml:space="preserve"> sayılı; İlimiz Çarşamba ilçesi Costal mevkiinde yapılması planlanan Yargıtay Konaklama Tesisi projesi kapsamında Belediyemiz ile Adalet Bakanlığı arasında “Samsun Büyükşehir Belediyesi ile Adalet Bakanlığı Ortaklığında Kullanılacak Yargıtay Konaklama Tesisi Projesinin Hazırlanmasına İlişkin Protokol”ü imzalamak üzere Büyükşehir Belediye Başkanının veya görevlendireceği birim amirinin yetkili kılınması teklifi.</w:t>
      </w:r>
    </w:p>
    <w:p w:rsidR="00620AE3" w:rsidRDefault="00620AE3" w:rsidP="00620AE3">
      <w:pPr>
        <w:numPr>
          <w:ilvl w:val="0"/>
          <w:numId w:val="5"/>
        </w:numPr>
        <w:tabs>
          <w:tab w:val="clear" w:pos="10567"/>
          <w:tab w:val="num" w:pos="567"/>
          <w:tab w:val="num" w:pos="1440"/>
        </w:tabs>
        <w:ind w:left="567" w:hanging="567"/>
        <w:jc w:val="both"/>
        <w:rPr>
          <w:sz w:val="24"/>
          <w:szCs w:val="24"/>
        </w:rPr>
      </w:pPr>
      <w:r>
        <w:rPr>
          <w:sz w:val="24"/>
          <w:szCs w:val="24"/>
        </w:rPr>
        <w:t xml:space="preserve">Kültür ve Sosyal İşler Dairesi Başkanlığının 06.05.2026 tarih ve </w:t>
      </w:r>
      <w:r>
        <w:rPr>
          <w:b/>
          <w:bCs/>
          <w:sz w:val="24"/>
          <w:szCs w:val="24"/>
        </w:rPr>
        <w:t>454305</w:t>
      </w:r>
      <w:r>
        <w:rPr>
          <w:sz w:val="24"/>
          <w:szCs w:val="24"/>
        </w:rPr>
        <w:t xml:space="preserve"> sayılı; 19 Mayıs Atatürk’ ü Anma, Gençlik ve Spor Bayramı etkinlikleri çerçevesinde yapılacak spor turizmine katkı sağlamak </w:t>
      </w:r>
      <w:r>
        <w:rPr>
          <w:sz w:val="24"/>
          <w:szCs w:val="24"/>
        </w:rPr>
        <w:lastRenderedPageBreak/>
        <w:t>ve “İlkadımdan İstiklale” ruhunu yaşatmak amacıyla “Uluslararası Samsun 19 Mayıs Yarı Maratonu” ve “Samsun Granfondo Bisiklet Yarışı” organizasyonlarında dereceye girecek sporculara ödül verilmesi teklifi.</w:t>
      </w:r>
    </w:p>
    <w:p w:rsidR="00DA499F" w:rsidRPr="00620AE3" w:rsidRDefault="00620AE3" w:rsidP="00620AE3">
      <w:pPr>
        <w:numPr>
          <w:ilvl w:val="0"/>
          <w:numId w:val="5"/>
        </w:numPr>
        <w:tabs>
          <w:tab w:val="clear" w:pos="10567"/>
          <w:tab w:val="num" w:pos="567"/>
          <w:tab w:val="num" w:pos="1440"/>
        </w:tabs>
        <w:ind w:left="567" w:hanging="567"/>
        <w:jc w:val="both"/>
        <w:rPr>
          <w:sz w:val="24"/>
          <w:szCs w:val="24"/>
        </w:rPr>
      </w:pPr>
      <w:r w:rsidRPr="00620AE3">
        <w:rPr>
          <w:sz w:val="24"/>
          <w:szCs w:val="24"/>
        </w:rPr>
        <w:t xml:space="preserve">İşletme ve İştirakler Dairesi Başkanlığının 06.05.2026 tarih ve </w:t>
      </w:r>
      <w:r w:rsidRPr="00620AE3">
        <w:rPr>
          <w:b/>
          <w:bCs/>
          <w:sz w:val="24"/>
          <w:szCs w:val="24"/>
        </w:rPr>
        <w:t>454650</w:t>
      </w:r>
      <w:r w:rsidRPr="00620AE3">
        <w:rPr>
          <w:sz w:val="24"/>
          <w:szCs w:val="24"/>
        </w:rPr>
        <w:t xml:space="preserve"> sayılı; Belediyemizin % 98 oranında hissedarı olduğu Samsun Tarım Ağaç Park Bahçe ve Peyzaj Hizmetleri Sanayi Ticaret A.Ş.’ ye temsilci belirlenmesi teklifi.</w:t>
      </w:r>
    </w:p>
    <w:sectPr w:rsidR="00DA499F" w:rsidRPr="00620AE3" w:rsidSect="00BC1CB7">
      <w:footerReference w:type="even" r:id="rId8"/>
      <w:footerReference w:type="default" r:id="rId9"/>
      <w:pgSz w:w="11906" w:h="16838" w:code="9"/>
      <w:pgMar w:top="737" w:right="849" w:bottom="340" w:left="794" w:header="0"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503" w:rsidRDefault="00642503">
      <w:r>
        <w:separator/>
      </w:r>
    </w:p>
  </w:endnote>
  <w:endnote w:type="continuationSeparator" w:id="0">
    <w:p w:rsidR="00642503" w:rsidRDefault="00642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rsidR="001145BD" w:rsidRDefault="001145BD" w:rsidP="000C472F">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FD09CA">
      <w:rPr>
        <w:rStyle w:val="SayfaNumaras"/>
        <w:noProof/>
      </w:rPr>
      <w:t>1</w:t>
    </w:r>
    <w:r>
      <w:rPr>
        <w:rStyle w:val="SayfaNumaras"/>
      </w:rPr>
      <w:fldChar w:fldCharType="end"/>
    </w:r>
  </w:p>
  <w:p w:rsidR="001145BD" w:rsidRDefault="001145BD" w:rsidP="000C472F">
    <w:pPr>
      <w:pStyle w:val="Altbilgi"/>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503" w:rsidRDefault="00642503">
      <w:r>
        <w:separator/>
      </w:r>
    </w:p>
  </w:footnote>
  <w:footnote w:type="continuationSeparator" w:id="0">
    <w:p w:rsidR="00642503" w:rsidRDefault="0064250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C990773"/>
    <w:multiLevelType w:val="hybridMultilevel"/>
    <w:tmpl w:val="CD40C12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15:restartNumberingAfterBreak="0">
    <w:nsid w:val="2C6B46C0"/>
    <w:multiLevelType w:val="hybridMultilevel"/>
    <w:tmpl w:val="CFB28F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9" w15:restartNumberingAfterBreak="0">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8271B40"/>
    <w:multiLevelType w:val="hybridMultilevel"/>
    <w:tmpl w:val="D8E42A48"/>
    <w:lvl w:ilvl="0" w:tplc="98743F4A">
      <w:start w:val="1"/>
      <w:numFmt w:val="decimal"/>
      <w:lvlText w:val="%1."/>
      <w:lvlJc w:val="left"/>
      <w:pPr>
        <w:tabs>
          <w:tab w:val="num" w:pos="10567"/>
        </w:tabs>
        <w:ind w:left="10567" w:hanging="360"/>
      </w:pPr>
      <w:rPr>
        <w:rFonts w:ascii="Times New Roman" w:eastAsia="Times New Roman" w:hAnsi="Times New Roman" w:cs="Times New Roman"/>
        <w:b/>
        <w:i w:val="0"/>
        <w:color w:val="000000"/>
        <w:sz w:val="24"/>
        <w:szCs w:val="24"/>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11" w15:restartNumberingAfterBreak="0">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8"/>
  </w:num>
  <w:num w:numId="2">
    <w:abstractNumId w:val="10"/>
  </w:num>
  <w:num w:numId="3">
    <w:abstractNumId w:val="1"/>
  </w:num>
  <w:num w:numId="4">
    <w:abstractNumId w:val="1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2"/>
  </w:num>
  <w:num w:numId="8">
    <w:abstractNumId w:val="9"/>
  </w:num>
  <w:num w:numId="9">
    <w:abstractNumId w:val="4"/>
  </w:num>
  <w:num w:numId="10">
    <w:abstractNumId w:val="3"/>
  </w:num>
  <w:num w:numId="11">
    <w:abstractNumId w:val="13"/>
  </w:num>
  <w:num w:numId="12">
    <w:abstractNumId w:val="7"/>
  </w:num>
  <w:num w:numId="13">
    <w:abstractNumId w:val="5"/>
  </w:num>
  <w:num w:numId="14">
    <w:abstractNumId w:val="11"/>
  </w:num>
  <w:num w:numId="15">
    <w:abstractNumId w:val="6"/>
  </w:num>
  <w:num w:numId="16">
    <w:abstractNumId w:val="2"/>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F9C"/>
    <w:rsid w:val="00004379"/>
    <w:rsid w:val="00004E59"/>
    <w:rsid w:val="000076DD"/>
    <w:rsid w:val="00011F12"/>
    <w:rsid w:val="00012946"/>
    <w:rsid w:val="00015CE5"/>
    <w:rsid w:val="00020A22"/>
    <w:rsid w:val="00020E04"/>
    <w:rsid w:val="00021202"/>
    <w:rsid w:val="00023FA9"/>
    <w:rsid w:val="00023FE2"/>
    <w:rsid w:val="0003089B"/>
    <w:rsid w:val="00031CE1"/>
    <w:rsid w:val="000365FD"/>
    <w:rsid w:val="000368DB"/>
    <w:rsid w:val="000405B8"/>
    <w:rsid w:val="000415B4"/>
    <w:rsid w:val="000417B2"/>
    <w:rsid w:val="00044FF1"/>
    <w:rsid w:val="000454E0"/>
    <w:rsid w:val="0004647E"/>
    <w:rsid w:val="000539FF"/>
    <w:rsid w:val="00055281"/>
    <w:rsid w:val="000565D0"/>
    <w:rsid w:val="000609B0"/>
    <w:rsid w:val="0006172F"/>
    <w:rsid w:val="00062979"/>
    <w:rsid w:val="00073963"/>
    <w:rsid w:val="00073F33"/>
    <w:rsid w:val="00074C62"/>
    <w:rsid w:val="000813C7"/>
    <w:rsid w:val="00083DFF"/>
    <w:rsid w:val="00084234"/>
    <w:rsid w:val="0008564D"/>
    <w:rsid w:val="000933FD"/>
    <w:rsid w:val="00093EFF"/>
    <w:rsid w:val="00094767"/>
    <w:rsid w:val="000953C4"/>
    <w:rsid w:val="00095CF6"/>
    <w:rsid w:val="000973EF"/>
    <w:rsid w:val="000A3AC4"/>
    <w:rsid w:val="000A50DB"/>
    <w:rsid w:val="000B113C"/>
    <w:rsid w:val="000B230D"/>
    <w:rsid w:val="000B7AA7"/>
    <w:rsid w:val="000C233E"/>
    <w:rsid w:val="000C472F"/>
    <w:rsid w:val="000C572F"/>
    <w:rsid w:val="000C7981"/>
    <w:rsid w:val="000D03B2"/>
    <w:rsid w:val="000D23DA"/>
    <w:rsid w:val="000D3E10"/>
    <w:rsid w:val="000D7681"/>
    <w:rsid w:val="000E0BFE"/>
    <w:rsid w:val="000E5342"/>
    <w:rsid w:val="000E7117"/>
    <w:rsid w:val="000E7E64"/>
    <w:rsid w:val="000F0DF9"/>
    <w:rsid w:val="000F1D2E"/>
    <w:rsid w:val="000F251C"/>
    <w:rsid w:val="00103D51"/>
    <w:rsid w:val="001071E9"/>
    <w:rsid w:val="00107265"/>
    <w:rsid w:val="001075AC"/>
    <w:rsid w:val="0011089E"/>
    <w:rsid w:val="00112B51"/>
    <w:rsid w:val="00113583"/>
    <w:rsid w:val="001145BD"/>
    <w:rsid w:val="00116331"/>
    <w:rsid w:val="001206FB"/>
    <w:rsid w:val="00121191"/>
    <w:rsid w:val="001217E0"/>
    <w:rsid w:val="0012230A"/>
    <w:rsid w:val="0012599A"/>
    <w:rsid w:val="00135219"/>
    <w:rsid w:val="00141687"/>
    <w:rsid w:val="00143338"/>
    <w:rsid w:val="00145BDC"/>
    <w:rsid w:val="001475D5"/>
    <w:rsid w:val="00151449"/>
    <w:rsid w:val="00151E20"/>
    <w:rsid w:val="001545EA"/>
    <w:rsid w:val="00155250"/>
    <w:rsid w:val="00160224"/>
    <w:rsid w:val="00160CC8"/>
    <w:rsid w:val="00164DFA"/>
    <w:rsid w:val="00166E74"/>
    <w:rsid w:val="00171B6C"/>
    <w:rsid w:val="00171DB4"/>
    <w:rsid w:val="00173B1D"/>
    <w:rsid w:val="00174760"/>
    <w:rsid w:val="001752FA"/>
    <w:rsid w:val="00176187"/>
    <w:rsid w:val="00176976"/>
    <w:rsid w:val="00177D56"/>
    <w:rsid w:val="00181886"/>
    <w:rsid w:val="001830FF"/>
    <w:rsid w:val="00185DF7"/>
    <w:rsid w:val="001938FA"/>
    <w:rsid w:val="00195D68"/>
    <w:rsid w:val="00195DF1"/>
    <w:rsid w:val="001973E4"/>
    <w:rsid w:val="001A52DB"/>
    <w:rsid w:val="001A747C"/>
    <w:rsid w:val="001B0715"/>
    <w:rsid w:val="001B0BD0"/>
    <w:rsid w:val="001B1611"/>
    <w:rsid w:val="001B2ABF"/>
    <w:rsid w:val="001B3ED4"/>
    <w:rsid w:val="001B4D5E"/>
    <w:rsid w:val="001B56D7"/>
    <w:rsid w:val="001B76EE"/>
    <w:rsid w:val="001C286F"/>
    <w:rsid w:val="001C2C80"/>
    <w:rsid w:val="001C3AC6"/>
    <w:rsid w:val="001C697F"/>
    <w:rsid w:val="001C7534"/>
    <w:rsid w:val="001D0A9A"/>
    <w:rsid w:val="001D25EC"/>
    <w:rsid w:val="001D64E2"/>
    <w:rsid w:val="001D677C"/>
    <w:rsid w:val="001D69AB"/>
    <w:rsid w:val="001E02F5"/>
    <w:rsid w:val="001E1FA5"/>
    <w:rsid w:val="001E3A6B"/>
    <w:rsid w:val="001E49D9"/>
    <w:rsid w:val="001E59A7"/>
    <w:rsid w:val="001F6251"/>
    <w:rsid w:val="00202CBD"/>
    <w:rsid w:val="00203EB9"/>
    <w:rsid w:val="0020517E"/>
    <w:rsid w:val="00206126"/>
    <w:rsid w:val="00210003"/>
    <w:rsid w:val="002102F0"/>
    <w:rsid w:val="002121C6"/>
    <w:rsid w:val="00212D17"/>
    <w:rsid w:val="00215A4B"/>
    <w:rsid w:val="0021694F"/>
    <w:rsid w:val="00223D9C"/>
    <w:rsid w:val="00231BFD"/>
    <w:rsid w:val="0023285D"/>
    <w:rsid w:val="00247501"/>
    <w:rsid w:val="00251806"/>
    <w:rsid w:val="00251B01"/>
    <w:rsid w:val="00255D4F"/>
    <w:rsid w:val="00260A39"/>
    <w:rsid w:val="002615BB"/>
    <w:rsid w:val="002621FC"/>
    <w:rsid w:val="00263F02"/>
    <w:rsid w:val="002672E8"/>
    <w:rsid w:val="0027083E"/>
    <w:rsid w:val="00271845"/>
    <w:rsid w:val="00281669"/>
    <w:rsid w:val="002844B5"/>
    <w:rsid w:val="00284625"/>
    <w:rsid w:val="002879BA"/>
    <w:rsid w:val="0029342F"/>
    <w:rsid w:val="002939CE"/>
    <w:rsid w:val="00293BEA"/>
    <w:rsid w:val="002941D2"/>
    <w:rsid w:val="002953EA"/>
    <w:rsid w:val="002963A0"/>
    <w:rsid w:val="00296E1C"/>
    <w:rsid w:val="002A031A"/>
    <w:rsid w:val="002A064F"/>
    <w:rsid w:val="002A0A88"/>
    <w:rsid w:val="002A6D6B"/>
    <w:rsid w:val="002B0BA3"/>
    <w:rsid w:val="002B2E68"/>
    <w:rsid w:val="002B4206"/>
    <w:rsid w:val="002B56F3"/>
    <w:rsid w:val="002B6854"/>
    <w:rsid w:val="002C0BA8"/>
    <w:rsid w:val="002C579C"/>
    <w:rsid w:val="002C6F31"/>
    <w:rsid w:val="002C7722"/>
    <w:rsid w:val="002C7B03"/>
    <w:rsid w:val="002C7BD9"/>
    <w:rsid w:val="002D0263"/>
    <w:rsid w:val="002D10F0"/>
    <w:rsid w:val="002D2B66"/>
    <w:rsid w:val="002D4078"/>
    <w:rsid w:val="002D759D"/>
    <w:rsid w:val="002D7948"/>
    <w:rsid w:val="002E1065"/>
    <w:rsid w:val="002E182C"/>
    <w:rsid w:val="002E37A2"/>
    <w:rsid w:val="002E6804"/>
    <w:rsid w:val="002E6F8A"/>
    <w:rsid w:val="002F27E7"/>
    <w:rsid w:val="002F30A3"/>
    <w:rsid w:val="002F3425"/>
    <w:rsid w:val="002F4CE8"/>
    <w:rsid w:val="002F7A3A"/>
    <w:rsid w:val="00300EC9"/>
    <w:rsid w:val="0030282D"/>
    <w:rsid w:val="00307EE0"/>
    <w:rsid w:val="00313E92"/>
    <w:rsid w:val="00315AC8"/>
    <w:rsid w:val="00320EB4"/>
    <w:rsid w:val="0032171C"/>
    <w:rsid w:val="00321C22"/>
    <w:rsid w:val="003234F4"/>
    <w:rsid w:val="0032442E"/>
    <w:rsid w:val="0032559B"/>
    <w:rsid w:val="00327AD1"/>
    <w:rsid w:val="00331713"/>
    <w:rsid w:val="00333EBB"/>
    <w:rsid w:val="00334378"/>
    <w:rsid w:val="003452A1"/>
    <w:rsid w:val="00345C61"/>
    <w:rsid w:val="0034616A"/>
    <w:rsid w:val="00351BE1"/>
    <w:rsid w:val="00351F29"/>
    <w:rsid w:val="00352444"/>
    <w:rsid w:val="00352CA9"/>
    <w:rsid w:val="003544EA"/>
    <w:rsid w:val="00357434"/>
    <w:rsid w:val="003574CF"/>
    <w:rsid w:val="003621B5"/>
    <w:rsid w:val="00363794"/>
    <w:rsid w:val="00366233"/>
    <w:rsid w:val="00367AE5"/>
    <w:rsid w:val="00371220"/>
    <w:rsid w:val="003718AF"/>
    <w:rsid w:val="00377068"/>
    <w:rsid w:val="0038270E"/>
    <w:rsid w:val="00382845"/>
    <w:rsid w:val="00387DD4"/>
    <w:rsid w:val="0039199D"/>
    <w:rsid w:val="00394AD6"/>
    <w:rsid w:val="00394B42"/>
    <w:rsid w:val="00395767"/>
    <w:rsid w:val="003975F1"/>
    <w:rsid w:val="003A1B1A"/>
    <w:rsid w:val="003A2B6A"/>
    <w:rsid w:val="003A5454"/>
    <w:rsid w:val="003A5547"/>
    <w:rsid w:val="003A6C4B"/>
    <w:rsid w:val="003A721E"/>
    <w:rsid w:val="003B1107"/>
    <w:rsid w:val="003B1A4B"/>
    <w:rsid w:val="003B57DF"/>
    <w:rsid w:val="003C0FBF"/>
    <w:rsid w:val="003C1350"/>
    <w:rsid w:val="003C2F2C"/>
    <w:rsid w:val="003C2F4D"/>
    <w:rsid w:val="003C42B9"/>
    <w:rsid w:val="003C4540"/>
    <w:rsid w:val="003C46E1"/>
    <w:rsid w:val="003E10C3"/>
    <w:rsid w:val="003E16B8"/>
    <w:rsid w:val="003E1FD6"/>
    <w:rsid w:val="003E25DE"/>
    <w:rsid w:val="003E2692"/>
    <w:rsid w:val="003E2C78"/>
    <w:rsid w:val="003E424A"/>
    <w:rsid w:val="003E45D2"/>
    <w:rsid w:val="003E4660"/>
    <w:rsid w:val="003F02A4"/>
    <w:rsid w:val="003F1594"/>
    <w:rsid w:val="003F4526"/>
    <w:rsid w:val="004007E5"/>
    <w:rsid w:val="004014AD"/>
    <w:rsid w:val="004021B6"/>
    <w:rsid w:val="00402D11"/>
    <w:rsid w:val="00404BE7"/>
    <w:rsid w:val="0040635C"/>
    <w:rsid w:val="00412D0B"/>
    <w:rsid w:val="004271B1"/>
    <w:rsid w:val="0043380E"/>
    <w:rsid w:val="004341AA"/>
    <w:rsid w:val="00436AFA"/>
    <w:rsid w:val="004375FD"/>
    <w:rsid w:val="004406FC"/>
    <w:rsid w:val="0044358F"/>
    <w:rsid w:val="00443A84"/>
    <w:rsid w:val="004453DB"/>
    <w:rsid w:val="00462235"/>
    <w:rsid w:val="00470A47"/>
    <w:rsid w:val="00471678"/>
    <w:rsid w:val="00475492"/>
    <w:rsid w:val="004756CD"/>
    <w:rsid w:val="00475EB0"/>
    <w:rsid w:val="00482356"/>
    <w:rsid w:val="00487729"/>
    <w:rsid w:val="00490FD7"/>
    <w:rsid w:val="00491497"/>
    <w:rsid w:val="0049386A"/>
    <w:rsid w:val="004955DE"/>
    <w:rsid w:val="004A098F"/>
    <w:rsid w:val="004A1D47"/>
    <w:rsid w:val="004A7C33"/>
    <w:rsid w:val="004B2344"/>
    <w:rsid w:val="004B4A4E"/>
    <w:rsid w:val="004C0917"/>
    <w:rsid w:val="004C1464"/>
    <w:rsid w:val="004C1EA8"/>
    <w:rsid w:val="004C2A76"/>
    <w:rsid w:val="004C2F01"/>
    <w:rsid w:val="004D1DC1"/>
    <w:rsid w:val="004D1FC5"/>
    <w:rsid w:val="004D2C0D"/>
    <w:rsid w:val="004D603E"/>
    <w:rsid w:val="004D7991"/>
    <w:rsid w:val="004E0AD9"/>
    <w:rsid w:val="004E2B5D"/>
    <w:rsid w:val="004E58F5"/>
    <w:rsid w:val="004E6DB6"/>
    <w:rsid w:val="004F1B09"/>
    <w:rsid w:val="004F1E91"/>
    <w:rsid w:val="004F25B2"/>
    <w:rsid w:val="004F2946"/>
    <w:rsid w:val="004F38D7"/>
    <w:rsid w:val="004F4FD4"/>
    <w:rsid w:val="00511B47"/>
    <w:rsid w:val="005153C7"/>
    <w:rsid w:val="00515A95"/>
    <w:rsid w:val="005160D7"/>
    <w:rsid w:val="005166C6"/>
    <w:rsid w:val="00521A33"/>
    <w:rsid w:val="005238D0"/>
    <w:rsid w:val="00524FF2"/>
    <w:rsid w:val="00526859"/>
    <w:rsid w:val="00527804"/>
    <w:rsid w:val="005308F5"/>
    <w:rsid w:val="005348E3"/>
    <w:rsid w:val="00535C0A"/>
    <w:rsid w:val="005374EC"/>
    <w:rsid w:val="0054018A"/>
    <w:rsid w:val="00541711"/>
    <w:rsid w:val="0054489C"/>
    <w:rsid w:val="00545F14"/>
    <w:rsid w:val="00547B43"/>
    <w:rsid w:val="00547BA6"/>
    <w:rsid w:val="00547C0C"/>
    <w:rsid w:val="0055240B"/>
    <w:rsid w:val="00554AAA"/>
    <w:rsid w:val="005550C9"/>
    <w:rsid w:val="0055620D"/>
    <w:rsid w:val="00563FD9"/>
    <w:rsid w:val="00565F11"/>
    <w:rsid w:val="00565F24"/>
    <w:rsid w:val="00566D61"/>
    <w:rsid w:val="0056798F"/>
    <w:rsid w:val="00570EEA"/>
    <w:rsid w:val="00572A17"/>
    <w:rsid w:val="00574CFE"/>
    <w:rsid w:val="00575D48"/>
    <w:rsid w:val="00580221"/>
    <w:rsid w:val="0058376C"/>
    <w:rsid w:val="005840A4"/>
    <w:rsid w:val="00584C36"/>
    <w:rsid w:val="00585F1D"/>
    <w:rsid w:val="0058749D"/>
    <w:rsid w:val="00590D9B"/>
    <w:rsid w:val="0059101A"/>
    <w:rsid w:val="00596379"/>
    <w:rsid w:val="005A1F13"/>
    <w:rsid w:val="005A272A"/>
    <w:rsid w:val="005A47FD"/>
    <w:rsid w:val="005A62E6"/>
    <w:rsid w:val="005B2BA6"/>
    <w:rsid w:val="005B31F0"/>
    <w:rsid w:val="005B3A19"/>
    <w:rsid w:val="005B407A"/>
    <w:rsid w:val="005B70D4"/>
    <w:rsid w:val="005C0B5A"/>
    <w:rsid w:val="005C1741"/>
    <w:rsid w:val="005C3E2E"/>
    <w:rsid w:val="005D102B"/>
    <w:rsid w:val="005D476E"/>
    <w:rsid w:val="005D55D4"/>
    <w:rsid w:val="005E307E"/>
    <w:rsid w:val="005E34D1"/>
    <w:rsid w:val="005E3576"/>
    <w:rsid w:val="005E52FA"/>
    <w:rsid w:val="005E7B73"/>
    <w:rsid w:val="005F063C"/>
    <w:rsid w:val="005F1405"/>
    <w:rsid w:val="005F15B2"/>
    <w:rsid w:val="005F1B1E"/>
    <w:rsid w:val="005F20E3"/>
    <w:rsid w:val="005F233C"/>
    <w:rsid w:val="005F3A81"/>
    <w:rsid w:val="005F3D49"/>
    <w:rsid w:val="005F45DF"/>
    <w:rsid w:val="0060101B"/>
    <w:rsid w:val="00603AA2"/>
    <w:rsid w:val="00605C6C"/>
    <w:rsid w:val="00612561"/>
    <w:rsid w:val="00620AE3"/>
    <w:rsid w:val="00623C52"/>
    <w:rsid w:val="00630AB3"/>
    <w:rsid w:val="0063650A"/>
    <w:rsid w:val="00642254"/>
    <w:rsid w:val="00642503"/>
    <w:rsid w:val="00644A48"/>
    <w:rsid w:val="006466B2"/>
    <w:rsid w:val="0065278A"/>
    <w:rsid w:val="00652DFC"/>
    <w:rsid w:val="006549FD"/>
    <w:rsid w:val="00660C9A"/>
    <w:rsid w:val="006619BE"/>
    <w:rsid w:val="00663C96"/>
    <w:rsid w:val="00665D16"/>
    <w:rsid w:val="0066782C"/>
    <w:rsid w:val="006707D7"/>
    <w:rsid w:val="00670ECE"/>
    <w:rsid w:val="0067645D"/>
    <w:rsid w:val="0067688B"/>
    <w:rsid w:val="0067798A"/>
    <w:rsid w:val="006803AD"/>
    <w:rsid w:val="006836E7"/>
    <w:rsid w:val="00683BB2"/>
    <w:rsid w:val="006875F5"/>
    <w:rsid w:val="00693619"/>
    <w:rsid w:val="006952E5"/>
    <w:rsid w:val="006969AF"/>
    <w:rsid w:val="006979DC"/>
    <w:rsid w:val="006A1D96"/>
    <w:rsid w:val="006A1E9E"/>
    <w:rsid w:val="006A4E29"/>
    <w:rsid w:val="006B099E"/>
    <w:rsid w:val="006B2534"/>
    <w:rsid w:val="006B318F"/>
    <w:rsid w:val="006C16F5"/>
    <w:rsid w:val="006C3FDE"/>
    <w:rsid w:val="006C4279"/>
    <w:rsid w:val="006C4B12"/>
    <w:rsid w:val="006C5FBC"/>
    <w:rsid w:val="006D407B"/>
    <w:rsid w:val="006D5224"/>
    <w:rsid w:val="006D67A8"/>
    <w:rsid w:val="006E173C"/>
    <w:rsid w:val="006E28E2"/>
    <w:rsid w:val="006E3966"/>
    <w:rsid w:val="006E6DCB"/>
    <w:rsid w:val="006E7B55"/>
    <w:rsid w:val="006F0F39"/>
    <w:rsid w:val="006F24FD"/>
    <w:rsid w:val="006F2B0F"/>
    <w:rsid w:val="006F4C72"/>
    <w:rsid w:val="006F5D4F"/>
    <w:rsid w:val="006F6546"/>
    <w:rsid w:val="006F7A96"/>
    <w:rsid w:val="00701AA9"/>
    <w:rsid w:val="007026F4"/>
    <w:rsid w:val="007070CE"/>
    <w:rsid w:val="00707377"/>
    <w:rsid w:val="0071447E"/>
    <w:rsid w:val="00714D6E"/>
    <w:rsid w:val="00717178"/>
    <w:rsid w:val="00725FD7"/>
    <w:rsid w:val="00726C33"/>
    <w:rsid w:val="00727A45"/>
    <w:rsid w:val="00727D46"/>
    <w:rsid w:val="00727F0A"/>
    <w:rsid w:val="00730319"/>
    <w:rsid w:val="00733D60"/>
    <w:rsid w:val="007342F4"/>
    <w:rsid w:val="00736194"/>
    <w:rsid w:val="00736C49"/>
    <w:rsid w:val="007371C0"/>
    <w:rsid w:val="00737D2C"/>
    <w:rsid w:val="0074334A"/>
    <w:rsid w:val="007439E1"/>
    <w:rsid w:val="007440A8"/>
    <w:rsid w:val="0074690A"/>
    <w:rsid w:val="00751D3B"/>
    <w:rsid w:val="0075373F"/>
    <w:rsid w:val="0075455F"/>
    <w:rsid w:val="00756743"/>
    <w:rsid w:val="00756973"/>
    <w:rsid w:val="007600F4"/>
    <w:rsid w:val="00761A79"/>
    <w:rsid w:val="00762EC3"/>
    <w:rsid w:val="00765FD7"/>
    <w:rsid w:val="0076759D"/>
    <w:rsid w:val="00767EC0"/>
    <w:rsid w:val="0077036A"/>
    <w:rsid w:val="0077070B"/>
    <w:rsid w:val="0077287F"/>
    <w:rsid w:val="0077320B"/>
    <w:rsid w:val="007752BF"/>
    <w:rsid w:val="00780E38"/>
    <w:rsid w:val="007816E0"/>
    <w:rsid w:val="00781CFB"/>
    <w:rsid w:val="0078389C"/>
    <w:rsid w:val="0078436E"/>
    <w:rsid w:val="00786C8F"/>
    <w:rsid w:val="007961A7"/>
    <w:rsid w:val="007A00BC"/>
    <w:rsid w:val="007A0A29"/>
    <w:rsid w:val="007A13DD"/>
    <w:rsid w:val="007A52D6"/>
    <w:rsid w:val="007A5E9E"/>
    <w:rsid w:val="007B1157"/>
    <w:rsid w:val="007B1BF3"/>
    <w:rsid w:val="007B2FDD"/>
    <w:rsid w:val="007B39B7"/>
    <w:rsid w:val="007B447E"/>
    <w:rsid w:val="007C1CC5"/>
    <w:rsid w:val="007C3FCD"/>
    <w:rsid w:val="007C3FE2"/>
    <w:rsid w:val="007D1FEE"/>
    <w:rsid w:val="007D2F5B"/>
    <w:rsid w:val="007D43A3"/>
    <w:rsid w:val="007D47A7"/>
    <w:rsid w:val="007D4909"/>
    <w:rsid w:val="007D7CEE"/>
    <w:rsid w:val="007E0D3F"/>
    <w:rsid w:val="007E22A9"/>
    <w:rsid w:val="007E47FD"/>
    <w:rsid w:val="007E6267"/>
    <w:rsid w:val="007F1478"/>
    <w:rsid w:val="007F3C5F"/>
    <w:rsid w:val="007F514A"/>
    <w:rsid w:val="007F63AF"/>
    <w:rsid w:val="007F7FCF"/>
    <w:rsid w:val="00805CCD"/>
    <w:rsid w:val="008062AA"/>
    <w:rsid w:val="00806602"/>
    <w:rsid w:val="00811B03"/>
    <w:rsid w:val="0081619F"/>
    <w:rsid w:val="00817538"/>
    <w:rsid w:val="00817DB1"/>
    <w:rsid w:val="00821AE6"/>
    <w:rsid w:val="008222A8"/>
    <w:rsid w:val="0082289F"/>
    <w:rsid w:val="00823FC2"/>
    <w:rsid w:val="008242AE"/>
    <w:rsid w:val="00825A34"/>
    <w:rsid w:val="0082603C"/>
    <w:rsid w:val="00826B2E"/>
    <w:rsid w:val="0082729E"/>
    <w:rsid w:val="00831134"/>
    <w:rsid w:val="0083383B"/>
    <w:rsid w:val="00836704"/>
    <w:rsid w:val="00842067"/>
    <w:rsid w:val="00842B8D"/>
    <w:rsid w:val="0084310F"/>
    <w:rsid w:val="00844ABD"/>
    <w:rsid w:val="00844E57"/>
    <w:rsid w:val="00851747"/>
    <w:rsid w:val="008518EF"/>
    <w:rsid w:val="00853B9F"/>
    <w:rsid w:val="00854AF9"/>
    <w:rsid w:val="00856319"/>
    <w:rsid w:val="008606BA"/>
    <w:rsid w:val="008607C2"/>
    <w:rsid w:val="00860BF9"/>
    <w:rsid w:val="0086286E"/>
    <w:rsid w:val="008719EC"/>
    <w:rsid w:val="00875815"/>
    <w:rsid w:val="008762A9"/>
    <w:rsid w:val="0087725E"/>
    <w:rsid w:val="00881615"/>
    <w:rsid w:val="008817BB"/>
    <w:rsid w:val="00881D02"/>
    <w:rsid w:val="00883727"/>
    <w:rsid w:val="00885CBA"/>
    <w:rsid w:val="0088621E"/>
    <w:rsid w:val="008903C9"/>
    <w:rsid w:val="008931C6"/>
    <w:rsid w:val="00895F04"/>
    <w:rsid w:val="0089695A"/>
    <w:rsid w:val="00896EFA"/>
    <w:rsid w:val="008A0478"/>
    <w:rsid w:val="008A4525"/>
    <w:rsid w:val="008A47BE"/>
    <w:rsid w:val="008A556A"/>
    <w:rsid w:val="008A6133"/>
    <w:rsid w:val="008A61DF"/>
    <w:rsid w:val="008B014C"/>
    <w:rsid w:val="008B036C"/>
    <w:rsid w:val="008B7ABB"/>
    <w:rsid w:val="008C192D"/>
    <w:rsid w:val="008C232A"/>
    <w:rsid w:val="008C2E8F"/>
    <w:rsid w:val="008C3EDE"/>
    <w:rsid w:val="008C5C0E"/>
    <w:rsid w:val="008C6101"/>
    <w:rsid w:val="008D1020"/>
    <w:rsid w:val="008E7FA8"/>
    <w:rsid w:val="008F0D50"/>
    <w:rsid w:val="008F23FE"/>
    <w:rsid w:val="008F36EA"/>
    <w:rsid w:val="008F40B2"/>
    <w:rsid w:val="008F4D38"/>
    <w:rsid w:val="00900BE3"/>
    <w:rsid w:val="00901888"/>
    <w:rsid w:val="009018B7"/>
    <w:rsid w:val="00906D31"/>
    <w:rsid w:val="00914EAC"/>
    <w:rsid w:val="009207E1"/>
    <w:rsid w:val="0092106A"/>
    <w:rsid w:val="009218DD"/>
    <w:rsid w:val="00924AE9"/>
    <w:rsid w:val="00925562"/>
    <w:rsid w:val="00926A82"/>
    <w:rsid w:val="00933B26"/>
    <w:rsid w:val="0093430B"/>
    <w:rsid w:val="00940027"/>
    <w:rsid w:val="009431C1"/>
    <w:rsid w:val="00945CA8"/>
    <w:rsid w:val="00955000"/>
    <w:rsid w:val="009551A3"/>
    <w:rsid w:val="00961410"/>
    <w:rsid w:val="00961B82"/>
    <w:rsid w:val="00963466"/>
    <w:rsid w:val="009675AB"/>
    <w:rsid w:val="0097080B"/>
    <w:rsid w:val="00971976"/>
    <w:rsid w:val="00973C10"/>
    <w:rsid w:val="0097494C"/>
    <w:rsid w:val="009849F4"/>
    <w:rsid w:val="0098617C"/>
    <w:rsid w:val="00993B72"/>
    <w:rsid w:val="00996283"/>
    <w:rsid w:val="009972F4"/>
    <w:rsid w:val="009A05FE"/>
    <w:rsid w:val="009A12E4"/>
    <w:rsid w:val="009A3950"/>
    <w:rsid w:val="009A47DD"/>
    <w:rsid w:val="009A57FB"/>
    <w:rsid w:val="009B0268"/>
    <w:rsid w:val="009B0B59"/>
    <w:rsid w:val="009B1AB0"/>
    <w:rsid w:val="009B32B5"/>
    <w:rsid w:val="009B4B1B"/>
    <w:rsid w:val="009B4B7F"/>
    <w:rsid w:val="009B5621"/>
    <w:rsid w:val="009C0061"/>
    <w:rsid w:val="009C0F76"/>
    <w:rsid w:val="009C176B"/>
    <w:rsid w:val="009C2B17"/>
    <w:rsid w:val="009C2B39"/>
    <w:rsid w:val="009C6E27"/>
    <w:rsid w:val="009D0C3A"/>
    <w:rsid w:val="009D7347"/>
    <w:rsid w:val="009D7521"/>
    <w:rsid w:val="009D77F5"/>
    <w:rsid w:val="009E0D7C"/>
    <w:rsid w:val="009E20D8"/>
    <w:rsid w:val="009E2C54"/>
    <w:rsid w:val="009E4C29"/>
    <w:rsid w:val="009E5157"/>
    <w:rsid w:val="009E7642"/>
    <w:rsid w:val="009E779F"/>
    <w:rsid w:val="009F0330"/>
    <w:rsid w:val="009F15D9"/>
    <w:rsid w:val="009F23E0"/>
    <w:rsid w:val="009F39BE"/>
    <w:rsid w:val="009F53EA"/>
    <w:rsid w:val="00A003C8"/>
    <w:rsid w:val="00A02551"/>
    <w:rsid w:val="00A02643"/>
    <w:rsid w:val="00A04516"/>
    <w:rsid w:val="00A06634"/>
    <w:rsid w:val="00A1030E"/>
    <w:rsid w:val="00A1247F"/>
    <w:rsid w:val="00A132CF"/>
    <w:rsid w:val="00A13308"/>
    <w:rsid w:val="00A15AA2"/>
    <w:rsid w:val="00A16161"/>
    <w:rsid w:val="00A210F2"/>
    <w:rsid w:val="00A21EAB"/>
    <w:rsid w:val="00A22ED2"/>
    <w:rsid w:val="00A2603E"/>
    <w:rsid w:val="00A26428"/>
    <w:rsid w:val="00A268FC"/>
    <w:rsid w:val="00A2694C"/>
    <w:rsid w:val="00A40F67"/>
    <w:rsid w:val="00A42F01"/>
    <w:rsid w:val="00A441D2"/>
    <w:rsid w:val="00A463AF"/>
    <w:rsid w:val="00A46D66"/>
    <w:rsid w:val="00A47705"/>
    <w:rsid w:val="00A5023C"/>
    <w:rsid w:val="00A50BA2"/>
    <w:rsid w:val="00A54B60"/>
    <w:rsid w:val="00A613D7"/>
    <w:rsid w:val="00A637A5"/>
    <w:rsid w:val="00A63F41"/>
    <w:rsid w:val="00A65FAA"/>
    <w:rsid w:val="00A66568"/>
    <w:rsid w:val="00A7019E"/>
    <w:rsid w:val="00A70588"/>
    <w:rsid w:val="00A71F4D"/>
    <w:rsid w:val="00A73CAA"/>
    <w:rsid w:val="00A741A6"/>
    <w:rsid w:val="00A74448"/>
    <w:rsid w:val="00A759DF"/>
    <w:rsid w:val="00A76C6B"/>
    <w:rsid w:val="00A86181"/>
    <w:rsid w:val="00A86E07"/>
    <w:rsid w:val="00A878A0"/>
    <w:rsid w:val="00A90AC4"/>
    <w:rsid w:val="00A910FA"/>
    <w:rsid w:val="00A93916"/>
    <w:rsid w:val="00A963F1"/>
    <w:rsid w:val="00A97B91"/>
    <w:rsid w:val="00AA361B"/>
    <w:rsid w:val="00AA4522"/>
    <w:rsid w:val="00AA52D2"/>
    <w:rsid w:val="00AA551E"/>
    <w:rsid w:val="00AB0383"/>
    <w:rsid w:val="00AB094B"/>
    <w:rsid w:val="00AB1A9E"/>
    <w:rsid w:val="00AB3217"/>
    <w:rsid w:val="00AB5741"/>
    <w:rsid w:val="00AB72A6"/>
    <w:rsid w:val="00AC05C7"/>
    <w:rsid w:val="00AC068D"/>
    <w:rsid w:val="00AC22EB"/>
    <w:rsid w:val="00AC3531"/>
    <w:rsid w:val="00AC4B78"/>
    <w:rsid w:val="00AD3C1A"/>
    <w:rsid w:val="00AD40B0"/>
    <w:rsid w:val="00AE0181"/>
    <w:rsid w:val="00AE3F9A"/>
    <w:rsid w:val="00AE535D"/>
    <w:rsid w:val="00AF0CB6"/>
    <w:rsid w:val="00AF2C54"/>
    <w:rsid w:val="00AF2D03"/>
    <w:rsid w:val="00AF41D2"/>
    <w:rsid w:val="00AF7424"/>
    <w:rsid w:val="00AF7B7B"/>
    <w:rsid w:val="00B0320B"/>
    <w:rsid w:val="00B04B15"/>
    <w:rsid w:val="00B05664"/>
    <w:rsid w:val="00B06717"/>
    <w:rsid w:val="00B07E41"/>
    <w:rsid w:val="00B14098"/>
    <w:rsid w:val="00B14437"/>
    <w:rsid w:val="00B1655B"/>
    <w:rsid w:val="00B217EC"/>
    <w:rsid w:val="00B22F99"/>
    <w:rsid w:val="00B23E1D"/>
    <w:rsid w:val="00B258CF"/>
    <w:rsid w:val="00B25FB9"/>
    <w:rsid w:val="00B26C3A"/>
    <w:rsid w:val="00B313C1"/>
    <w:rsid w:val="00B31E1C"/>
    <w:rsid w:val="00B34A60"/>
    <w:rsid w:val="00B357BF"/>
    <w:rsid w:val="00B41A76"/>
    <w:rsid w:val="00B43B78"/>
    <w:rsid w:val="00B443E8"/>
    <w:rsid w:val="00B5393C"/>
    <w:rsid w:val="00B559C2"/>
    <w:rsid w:val="00B607D2"/>
    <w:rsid w:val="00B6319E"/>
    <w:rsid w:val="00B649A3"/>
    <w:rsid w:val="00B65BB6"/>
    <w:rsid w:val="00B70450"/>
    <w:rsid w:val="00B70785"/>
    <w:rsid w:val="00B753A9"/>
    <w:rsid w:val="00B768EC"/>
    <w:rsid w:val="00B7777B"/>
    <w:rsid w:val="00B8366C"/>
    <w:rsid w:val="00B901F1"/>
    <w:rsid w:val="00B930E3"/>
    <w:rsid w:val="00B932E2"/>
    <w:rsid w:val="00B93E8D"/>
    <w:rsid w:val="00B94066"/>
    <w:rsid w:val="00B948D0"/>
    <w:rsid w:val="00BA2E55"/>
    <w:rsid w:val="00BA34EC"/>
    <w:rsid w:val="00BA4628"/>
    <w:rsid w:val="00BA4BE0"/>
    <w:rsid w:val="00BB0761"/>
    <w:rsid w:val="00BB077D"/>
    <w:rsid w:val="00BB10FB"/>
    <w:rsid w:val="00BB3707"/>
    <w:rsid w:val="00BB7B97"/>
    <w:rsid w:val="00BB7BC5"/>
    <w:rsid w:val="00BC1CB7"/>
    <w:rsid w:val="00BC4F3B"/>
    <w:rsid w:val="00BD0E37"/>
    <w:rsid w:val="00BD3040"/>
    <w:rsid w:val="00BD66C5"/>
    <w:rsid w:val="00BD752C"/>
    <w:rsid w:val="00BD79BA"/>
    <w:rsid w:val="00BE31EF"/>
    <w:rsid w:val="00BE48F6"/>
    <w:rsid w:val="00BE6692"/>
    <w:rsid w:val="00BE7C6F"/>
    <w:rsid w:val="00BF2BB2"/>
    <w:rsid w:val="00BF30D4"/>
    <w:rsid w:val="00BF6CAB"/>
    <w:rsid w:val="00C01BBE"/>
    <w:rsid w:val="00C029B7"/>
    <w:rsid w:val="00C04853"/>
    <w:rsid w:val="00C055C5"/>
    <w:rsid w:val="00C06661"/>
    <w:rsid w:val="00C07B8C"/>
    <w:rsid w:val="00C1158B"/>
    <w:rsid w:val="00C17821"/>
    <w:rsid w:val="00C17C56"/>
    <w:rsid w:val="00C205CA"/>
    <w:rsid w:val="00C208DB"/>
    <w:rsid w:val="00C24A69"/>
    <w:rsid w:val="00C25C95"/>
    <w:rsid w:val="00C272BA"/>
    <w:rsid w:val="00C278BC"/>
    <w:rsid w:val="00C30581"/>
    <w:rsid w:val="00C308D5"/>
    <w:rsid w:val="00C31767"/>
    <w:rsid w:val="00C32892"/>
    <w:rsid w:val="00C365AE"/>
    <w:rsid w:val="00C37188"/>
    <w:rsid w:val="00C3779A"/>
    <w:rsid w:val="00C427D9"/>
    <w:rsid w:val="00C44D1B"/>
    <w:rsid w:val="00C45B7C"/>
    <w:rsid w:val="00C46CDB"/>
    <w:rsid w:val="00C47469"/>
    <w:rsid w:val="00C63A0F"/>
    <w:rsid w:val="00C644AD"/>
    <w:rsid w:val="00C66605"/>
    <w:rsid w:val="00C726A9"/>
    <w:rsid w:val="00C74D50"/>
    <w:rsid w:val="00C77B26"/>
    <w:rsid w:val="00C87A57"/>
    <w:rsid w:val="00C87A78"/>
    <w:rsid w:val="00C925F4"/>
    <w:rsid w:val="00C93D04"/>
    <w:rsid w:val="00C96060"/>
    <w:rsid w:val="00CA06B9"/>
    <w:rsid w:val="00CA1BA3"/>
    <w:rsid w:val="00CA29FD"/>
    <w:rsid w:val="00CA32EB"/>
    <w:rsid w:val="00CA5DB7"/>
    <w:rsid w:val="00CA6071"/>
    <w:rsid w:val="00CA615D"/>
    <w:rsid w:val="00CB090B"/>
    <w:rsid w:val="00CB196E"/>
    <w:rsid w:val="00CB5FEA"/>
    <w:rsid w:val="00CB765E"/>
    <w:rsid w:val="00CC1B8C"/>
    <w:rsid w:val="00CC22E5"/>
    <w:rsid w:val="00CC28F4"/>
    <w:rsid w:val="00CC37AF"/>
    <w:rsid w:val="00CC4128"/>
    <w:rsid w:val="00CC4A86"/>
    <w:rsid w:val="00CC6878"/>
    <w:rsid w:val="00CD0962"/>
    <w:rsid w:val="00CD1455"/>
    <w:rsid w:val="00CD1729"/>
    <w:rsid w:val="00CD25C4"/>
    <w:rsid w:val="00CD3C6E"/>
    <w:rsid w:val="00CD4332"/>
    <w:rsid w:val="00CD4876"/>
    <w:rsid w:val="00CD6CAF"/>
    <w:rsid w:val="00CE22EE"/>
    <w:rsid w:val="00CE460D"/>
    <w:rsid w:val="00CE6483"/>
    <w:rsid w:val="00CF2A0F"/>
    <w:rsid w:val="00CF337E"/>
    <w:rsid w:val="00CF4FB6"/>
    <w:rsid w:val="00CF7D25"/>
    <w:rsid w:val="00D018B5"/>
    <w:rsid w:val="00D04FBB"/>
    <w:rsid w:val="00D13C37"/>
    <w:rsid w:val="00D1449C"/>
    <w:rsid w:val="00D14860"/>
    <w:rsid w:val="00D1533D"/>
    <w:rsid w:val="00D1553D"/>
    <w:rsid w:val="00D160DC"/>
    <w:rsid w:val="00D16F9C"/>
    <w:rsid w:val="00D20F3D"/>
    <w:rsid w:val="00D2720A"/>
    <w:rsid w:val="00D27C3C"/>
    <w:rsid w:val="00D31A0D"/>
    <w:rsid w:val="00D34742"/>
    <w:rsid w:val="00D3543D"/>
    <w:rsid w:val="00D37663"/>
    <w:rsid w:val="00D45DFD"/>
    <w:rsid w:val="00D46706"/>
    <w:rsid w:val="00D52AF1"/>
    <w:rsid w:val="00D5592C"/>
    <w:rsid w:val="00D65D4E"/>
    <w:rsid w:val="00D6718A"/>
    <w:rsid w:val="00D72AFE"/>
    <w:rsid w:val="00D730E0"/>
    <w:rsid w:val="00D7421B"/>
    <w:rsid w:val="00D809DE"/>
    <w:rsid w:val="00D85A50"/>
    <w:rsid w:val="00D85F5A"/>
    <w:rsid w:val="00D865DC"/>
    <w:rsid w:val="00D914C1"/>
    <w:rsid w:val="00D9289A"/>
    <w:rsid w:val="00D944DC"/>
    <w:rsid w:val="00D9628E"/>
    <w:rsid w:val="00D9761F"/>
    <w:rsid w:val="00DA4109"/>
    <w:rsid w:val="00DA499F"/>
    <w:rsid w:val="00DA67A4"/>
    <w:rsid w:val="00DA6B4F"/>
    <w:rsid w:val="00DB0046"/>
    <w:rsid w:val="00DB0A9B"/>
    <w:rsid w:val="00DB5312"/>
    <w:rsid w:val="00DB611D"/>
    <w:rsid w:val="00DB6600"/>
    <w:rsid w:val="00DC09D6"/>
    <w:rsid w:val="00DC14E8"/>
    <w:rsid w:val="00DC58D6"/>
    <w:rsid w:val="00DC5A0B"/>
    <w:rsid w:val="00DC7597"/>
    <w:rsid w:val="00DD6C1F"/>
    <w:rsid w:val="00DD6DCC"/>
    <w:rsid w:val="00DE73FA"/>
    <w:rsid w:val="00DE7AC0"/>
    <w:rsid w:val="00DF111A"/>
    <w:rsid w:val="00DF3E6C"/>
    <w:rsid w:val="00DF502B"/>
    <w:rsid w:val="00DF5F09"/>
    <w:rsid w:val="00DF6652"/>
    <w:rsid w:val="00E0184A"/>
    <w:rsid w:val="00E03D18"/>
    <w:rsid w:val="00E04DD2"/>
    <w:rsid w:val="00E05166"/>
    <w:rsid w:val="00E05639"/>
    <w:rsid w:val="00E05F93"/>
    <w:rsid w:val="00E06969"/>
    <w:rsid w:val="00E10C0C"/>
    <w:rsid w:val="00E11BF2"/>
    <w:rsid w:val="00E137D5"/>
    <w:rsid w:val="00E13E22"/>
    <w:rsid w:val="00E147B4"/>
    <w:rsid w:val="00E152B7"/>
    <w:rsid w:val="00E15CF5"/>
    <w:rsid w:val="00E17E62"/>
    <w:rsid w:val="00E26939"/>
    <w:rsid w:val="00E26A99"/>
    <w:rsid w:val="00E34A71"/>
    <w:rsid w:val="00E3564B"/>
    <w:rsid w:val="00E42F4B"/>
    <w:rsid w:val="00E43F84"/>
    <w:rsid w:val="00E45A22"/>
    <w:rsid w:val="00E50223"/>
    <w:rsid w:val="00E539AB"/>
    <w:rsid w:val="00E56A0B"/>
    <w:rsid w:val="00E61B6C"/>
    <w:rsid w:val="00E630FA"/>
    <w:rsid w:val="00E66F66"/>
    <w:rsid w:val="00E67C8D"/>
    <w:rsid w:val="00E72F9A"/>
    <w:rsid w:val="00E739BC"/>
    <w:rsid w:val="00E77A18"/>
    <w:rsid w:val="00E802C2"/>
    <w:rsid w:val="00E830F8"/>
    <w:rsid w:val="00E8441B"/>
    <w:rsid w:val="00E866FF"/>
    <w:rsid w:val="00E91066"/>
    <w:rsid w:val="00E91C8E"/>
    <w:rsid w:val="00E926B1"/>
    <w:rsid w:val="00E927F1"/>
    <w:rsid w:val="00E95DFE"/>
    <w:rsid w:val="00E9695E"/>
    <w:rsid w:val="00EA06FB"/>
    <w:rsid w:val="00EA0818"/>
    <w:rsid w:val="00EA4E6A"/>
    <w:rsid w:val="00EA71A0"/>
    <w:rsid w:val="00EB0354"/>
    <w:rsid w:val="00EB0B8D"/>
    <w:rsid w:val="00EB5773"/>
    <w:rsid w:val="00EB5E6A"/>
    <w:rsid w:val="00EC016F"/>
    <w:rsid w:val="00EC1A88"/>
    <w:rsid w:val="00EC3596"/>
    <w:rsid w:val="00EC3BC5"/>
    <w:rsid w:val="00EC476C"/>
    <w:rsid w:val="00ED018B"/>
    <w:rsid w:val="00ED2D3E"/>
    <w:rsid w:val="00ED428D"/>
    <w:rsid w:val="00EE1A99"/>
    <w:rsid w:val="00EF0076"/>
    <w:rsid w:val="00EF1088"/>
    <w:rsid w:val="00EF2DAC"/>
    <w:rsid w:val="00EF2FA2"/>
    <w:rsid w:val="00EF3133"/>
    <w:rsid w:val="00EF5C78"/>
    <w:rsid w:val="00EF69B3"/>
    <w:rsid w:val="00F0217E"/>
    <w:rsid w:val="00F04C9F"/>
    <w:rsid w:val="00F068B1"/>
    <w:rsid w:val="00F07247"/>
    <w:rsid w:val="00F102D5"/>
    <w:rsid w:val="00F156B1"/>
    <w:rsid w:val="00F20D3C"/>
    <w:rsid w:val="00F223F4"/>
    <w:rsid w:val="00F32092"/>
    <w:rsid w:val="00F33681"/>
    <w:rsid w:val="00F34FF3"/>
    <w:rsid w:val="00F35329"/>
    <w:rsid w:val="00F40F70"/>
    <w:rsid w:val="00F41CC4"/>
    <w:rsid w:val="00F41F3F"/>
    <w:rsid w:val="00F460EA"/>
    <w:rsid w:val="00F53063"/>
    <w:rsid w:val="00F56FDE"/>
    <w:rsid w:val="00F5768C"/>
    <w:rsid w:val="00F60C0F"/>
    <w:rsid w:val="00F61612"/>
    <w:rsid w:val="00F64392"/>
    <w:rsid w:val="00F65DA9"/>
    <w:rsid w:val="00F65FC0"/>
    <w:rsid w:val="00F66915"/>
    <w:rsid w:val="00F73E63"/>
    <w:rsid w:val="00F74FE5"/>
    <w:rsid w:val="00F75E0D"/>
    <w:rsid w:val="00F7611C"/>
    <w:rsid w:val="00F76603"/>
    <w:rsid w:val="00F81AC4"/>
    <w:rsid w:val="00F8276D"/>
    <w:rsid w:val="00F827CE"/>
    <w:rsid w:val="00F849B6"/>
    <w:rsid w:val="00F85AC5"/>
    <w:rsid w:val="00F87964"/>
    <w:rsid w:val="00F91A98"/>
    <w:rsid w:val="00F941B4"/>
    <w:rsid w:val="00F95455"/>
    <w:rsid w:val="00F95F65"/>
    <w:rsid w:val="00FA0C20"/>
    <w:rsid w:val="00FA2838"/>
    <w:rsid w:val="00FA49A0"/>
    <w:rsid w:val="00FA5EBD"/>
    <w:rsid w:val="00FA7ED5"/>
    <w:rsid w:val="00FB53FF"/>
    <w:rsid w:val="00FB709E"/>
    <w:rsid w:val="00FB7DB0"/>
    <w:rsid w:val="00FC1038"/>
    <w:rsid w:val="00FC1374"/>
    <w:rsid w:val="00FC1E15"/>
    <w:rsid w:val="00FC27A8"/>
    <w:rsid w:val="00FC3C67"/>
    <w:rsid w:val="00FC6BA4"/>
    <w:rsid w:val="00FD09CA"/>
    <w:rsid w:val="00FD302E"/>
    <w:rsid w:val="00FD37D8"/>
    <w:rsid w:val="00FD50A5"/>
    <w:rsid w:val="00FD6403"/>
    <w:rsid w:val="00FD6A4E"/>
    <w:rsid w:val="00FD6C22"/>
    <w:rsid w:val="00FD7E88"/>
    <w:rsid w:val="00FD7F02"/>
    <w:rsid w:val="00FE0999"/>
    <w:rsid w:val="00FE34D5"/>
    <w:rsid w:val="00FE363B"/>
    <w:rsid w:val="00FE52C2"/>
    <w:rsid w:val="00FF0C15"/>
    <w:rsid w:val="00FF3BC9"/>
    <w:rsid w:val="00FF4A8E"/>
    <w:rsid w:val="00FF52DD"/>
    <w:rsid w:val="00FF58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F24C43"/>
  <w15:chartTrackingRefBased/>
  <w15:docId w15:val="{A76F69A6-8411-48FB-BDE2-AF9423942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qFormat/>
    <w:pPr>
      <w:keepNext/>
      <w:jc w:val="both"/>
      <w:outlineLvl w:val="0"/>
    </w:pPr>
    <w:rPr>
      <w:sz w:val="24"/>
    </w:rPr>
  </w:style>
  <w:style w:type="paragraph" w:styleId="Balk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Balk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Balk4">
    <w:name w:val="heading 4"/>
    <w:basedOn w:val="Normal"/>
    <w:next w:val="Normal"/>
    <w:qFormat/>
    <w:pPr>
      <w:keepNext/>
      <w:tabs>
        <w:tab w:val="num" w:pos="864"/>
      </w:tabs>
      <w:spacing w:before="240" w:after="60"/>
      <w:ind w:left="864" w:hanging="144"/>
      <w:outlineLvl w:val="3"/>
    </w:pPr>
    <w:rPr>
      <w:b/>
      <w:bCs/>
      <w:sz w:val="28"/>
      <w:szCs w:val="28"/>
    </w:rPr>
  </w:style>
  <w:style w:type="paragraph" w:styleId="Balk5">
    <w:name w:val="heading 5"/>
    <w:basedOn w:val="Normal"/>
    <w:next w:val="Normal"/>
    <w:qFormat/>
    <w:pPr>
      <w:tabs>
        <w:tab w:val="num" w:pos="1008"/>
      </w:tabs>
      <w:spacing w:before="240" w:after="60"/>
      <w:ind w:left="1008" w:hanging="432"/>
      <w:outlineLvl w:val="4"/>
    </w:pPr>
    <w:rPr>
      <w:b/>
      <w:bCs/>
      <w:i/>
      <w:iCs/>
      <w:sz w:val="26"/>
      <w:szCs w:val="26"/>
    </w:rPr>
  </w:style>
  <w:style w:type="paragraph" w:styleId="Balk6">
    <w:name w:val="heading 6"/>
    <w:basedOn w:val="Normal"/>
    <w:next w:val="Normal"/>
    <w:qFormat/>
    <w:pPr>
      <w:tabs>
        <w:tab w:val="num" w:pos="1152"/>
      </w:tabs>
      <w:spacing w:before="240" w:after="60"/>
      <w:ind w:left="1152" w:hanging="432"/>
      <w:outlineLvl w:val="5"/>
    </w:pPr>
    <w:rPr>
      <w:b/>
      <w:bCs/>
      <w:sz w:val="22"/>
      <w:szCs w:val="22"/>
    </w:rPr>
  </w:style>
  <w:style w:type="paragraph" w:styleId="Balk7">
    <w:name w:val="heading 7"/>
    <w:basedOn w:val="Normal"/>
    <w:next w:val="Normal"/>
    <w:qFormat/>
    <w:pPr>
      <w:keepNext/>
      <w:jc w:val="both"/>
      <w:outlineLvl w:val="6"/>
    </w:pPr>
    <w:rPr>
      <w:b/>
      <w:sz w:val="24"/>
      <w:u w:val="single"/>
    </w:rPr>
  </w:style>
  <w:style w:type="paragraph" w:styleId="Balk8">
    <w:name w:val="heading 8"/>
    <w:basedOn w:val="Normal"/>
    <w:next w:val="Normal"/>
    <w:qFormat/>
    <w:pPr>
      <w:tabs>
        <w:tab w:val="num" w:pos="1440"/>
      </w:tabs>
      <w:spacing w:before="240" w:after="60"/>
      <w:ind w:left="1440" w:hanging="432"/>
      <w:outlineLvl w:val="7"/>
    </w:pPr>
    <w:rPr>
      <w:i/>
      <w:iCs/>
      <w:sz w:val="24"/>
      <w:szCs w:val="24"/>
    </w:rPr>
  </w:style>
  <w:style w:type="paragraph" w:styleId="Balk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link w:val="CharChar"/>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BalonMetni">
    <w:name w:val="Balloon Text"/>
    <w:basedOn w:val="Normal"/>
    <w:semiHidden/>
    <w:rsid w:val="002B2E68"/>
    <w:rPr>
      <w:rFonts w:ascii="Tahoma" w:hAnsi="Tahoma" w:cs="Tahoma"/>
      <w:sz w:val="16"/>
      <w:szCs w:val="16"/>
    </w:rPr>
  </w:style>
  <w:style w:type="paragraph" w:styleId="Altbilgi">
    <w:name w:val="Altbilgi"/>
    <w:basedOn w:val="Normal"/>
    <w:rsid w:val="00A74448"/>
    <w:pPr>
      <w:tabs>
        <w:tab w:val="center" w:pos="4536"/>
        <w:tab w:val="right" w:pos="9072"/>
      </w:tabs>
    </w:pPr>
  </w:style>
  <w:style w:type="character" w:styleId="SayfaNumaras">
    <w:name w:val="page number"/>
    <w:basedOn w:val="VarsaylanParagrafYazTipi"/>
    <w:rsid w:val="00A74448"/>
  </w:style>
  <w:style w:type="paragraph" w:customStyle="1" w:styleId="CharChar">
    <w:name w:val="Char Char"/>
    <w:basedOn w:val="Normal"/>
    <w:link w:val="VarsaylanParagrafYazTipi"/>
    <w:rsid w:val="006C3FDE"/>
    <w:pPr>
      <w:spacing w:after="160" w:line="240" w:lineRule="exact"/>
    </w:pPr>
    <w:rPr>
      <w:rFonts w:ascii="Arial" w:hAnsi="Arial"/>
      <w:kern w:val="16"/>
      <w:lang w:val="en-US" w:eastAsia="en-US"/>
    </w:rPr>
  </w:style>
  <w:style w:type="paragraph" w:styleId="ListeParagraf">
    <w:name w:val="List Paragraph"/>
    <w:basedOn w:val="Normal"/>
    <w:uiPriority w:val="34"/>
    <w:qFormat/>
    <w:rsid w:val="004D603E"/>
    <w:pPr>
      <w:ind w:left="708"/>
    </w:pPr>
  </w:style>
  <w:style w:type="numbering" w:customStyle="1" w:styleId="ListeYok1">
    <w:name w:val="Liste Yok1"/>
    <w:next w:val="ListeYok"/>
    <w:uiPriority w:val="99"/>
    <w:semiHidden/>
    <w:unhideWhenUsed/>
    <w:rsid w:val="007A5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91818">
      <w:bodyDiv w:val="1"/>
      <w:marLeft w:val="0"/>
      <w:marRight w:val="0"/>
      <w:marTop w:val="0"/>
      <w:marBottom w:val="0"/>
      <w:divBdr>
        <w:top w:val="none" w:sz="0" w:space="0" w:color="auto"/>
        <w:left w:val="none" w:sz="0" w:space="0" w:color="auto"/>
        <w:bottom w:val="none" w:sz="0" w:space="0" w:color="auto"/>
        <w:right w:val="none" w:sz="0" w:space="0" w:color="auto"/>
      </w:divBdr>
    </w:div>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91359689">
      <w:bodyDiv w:val="1"/>
      <w:marLeft w:val="0"/>
      <w:marRight w:val="0"/>
      <w:marTop w:val="0"/>
      <w:marBottom w:val="0"/>
      <w:divBdr>
        <w:top w:val="none" w:sz="0" w:space="0" w:color="auto"/>
        <w:left w:val="none" w:sz="0" w:space="0" w:color="auto"/>
        <w:bottom w:val="none" w:sz="0" w:space="0" w:color="auto"/>
        <w:right w:val="none" w:sz="0" w:space="0" w:color="auto"/>
      </w:divBdr>
    </w:div>
    <w:div w:id="115762271">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50479178">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302885">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469978168">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08370655">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37165052">
      <w:bodyDiv w:val="1"/>
      <w:marLeft w:val="0"/>
      <w:marRight w:val="0"/>
      <w:marTop w:val="0"/>
      <w:marBottom w:val="0"/>
      <w:divBdr>
        <w:top w:val="none" w:sz="0" w:space="0" w:color="auto"/>
        <w:left w:val="none" w:sz="0" w:space="0" w:color="auto"/>
        <w:bottom w:val="none" w:sz="0" w:space="0" w:color="auto"/>
        <w:right w:val="none" w:sz="0" w:space="0" w:color="auto"/>
      </w:divBdr>
    </w:div>
    <w:div w:id="566108789">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31062524">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00615876">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28849040">
      <w:bodyDiv w:val="1"/>
      <w:marLeft w:val="0"/>
      <w:marRight w:val="0"/>
      <w:marTop w:val="0"/>
      <w:marBottom w:val="0"/>
      <w:divBdr>
        <w:top w:val="none" w:sz="0" w:space="0" w:color="auto"/>
        <w:left w:val="none" w:sz="0" w:space="0" w:color="auto"/>
        <w:bottom w:val="none" w:sz="0" w:space="0" w:color="auto"/>
        <w:right w:val="none" w:sz="0" w:space="0" w:color="auto"/>
      </w:divBdr>
    </w:div>
    <w:div w:id="937448683">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089354347">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64411726">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24032492">
      <w:bodyDiv w:val="1"/>
      <w:marLeft w:val="0"/>
      <w:marRight w:val="0"/>
      <w:marTop w:val="0"/>
      <w:marBottom w:val="0"/>
      <w:divBdr>
        <w:top w:val="none" w:sz="0" w:space="0" w:color="auto"/>
        <w:left w:val="none" w:sz="0" w:space="0" w:color="auto"/>
        <w:bottom w:val="none" w:sz="0" w:space="0" w:color="auto"/>
        <w:right w:val="none" w:sz="0" w:space="0" w:color="auto"/>
      </w:divBdr>
    </w:div>
    <w:div w:id="1433286443">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74366639">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493596508">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31337523">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0192296">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091269651">
      <w:bodyDiv w:val="1"/>
      <w:marLeft w:val="0"/>
      <w:marRight w:val="0"/>
      <w:marTop w:val="0"/>
      <w:marBottom w:val="0"/>
      <w:divBdr>
        <w:top w:val="none" w:sz="0" w:space="0" w:color="auto"/>
        <w:left w:val="none" w:sz="0" w:space="0" w:color="auto"/>
        <w:bottom w:val="none" w:sz="0" w:space="0" w:color="auto"/>
        <w:right w:val="none" w:sz="0" w:space="0" w:color="auto"/>
      </w:divBdr>
    </w:div>
    <w:div w:id="2095127018">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7AC4F-0413-434E-B5B7-92DDA8663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2039</Words>
  <Characters>11624</Characters>
  <Application>Microsoft Office Word</Application>
  <DocSecurity>0</DocSecurity>
  <Lines>96</Lines>
  <Paragraphs>27</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13636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oem</cp:lastModifiedBy>
  <cp:revision>2</cp:revision>
  <cp:lastPrinted>2026-03-05T12:43:00Z</cp:lastPrinted>
  <dcterms:created xsi:type="dcterms:W3CDTF">2026-05-07T16:46:00Z</dcterms:created>
  <dcterms:modified xsi:type="dcterms:W3CDTF">2026-05-07T16:46:00Z</dcterms:modified>
</cp:coreProperties>
</file>