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37" w:rsidRDefault="008E72A4" w:rsidP="00120637">
      <w:pPr>
        <w:pStyle w:val="Balk1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 xml:space="preserve"> </w:t>
      </w:r>
      <w:r w:rsidR="00120637">
        <w:rPr>
          <w:b/>
          <w:sz w:val="22"/>
          <w:szCs w:val="22"/>
          <w:u w:val="single"/>
        </w:rPr>
        <w:t>İlan</w:t>
      </w:r>
    </w:p>
    <w:p w:rsidR="00120637" w:rsidRDefault="00120637" w:rsidP="001206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Samsun Büyükşehir Belediye Başkanlığından</w:t>
      </w:r>
    </w:p>
    <w:p w:rsidR="00120637" w:rsidRDefault="00120637" w:rsidP="00120637">
      <w:pPr>
        <w:jc w:val="center"/>
        <w:rPr>
          <w:b/>
          <w:sz w:val="22"/>
          <w:szCs w:val="22"/>
        </w:rPr>
      </w:pPr>
    </w:p>
    <w:p w:rsidR="00120637" w:rsidRDefault="00120637" w:rsidP="00120637">
      <w:pPr>
        <w:tabs>
          <w:tab w:val="num" w:pos="1440"/>
          <w:tab w:val="num" w:pos="200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Samsun Büyükşehir Belediye Meclisi, </w:t>
      </w:r>
      <w:r>
        <w:rPr>
          <w:b/>
          <w:sz w:val="22"/>
          <w:szCs w:val="22"/>
        </w:rPr>
        <w:tab/>
      </w:r>
      <w:r w:rsidR="006116EF">
        <w:rPr>
          <w:b/>
          <w:sz w:val="22"/>
          <w:szCs w:val="22"/>
        </w:rPr>
        <w:t>11 Aralık</w:t>
      </w:r>
      <w:r w:rsidR="00904DD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2023 </w:t>
      </w:r>
      <w:r w:rsidR="006116EF">
        <w:rPr>
          <w:b/>
          <w:sz w:val="22"/>
          <w:szCs w:val="22"/>
        </w:rPr>
        <w:t>Pazartesi</w:t>
      </w:r>
      <w:r w:rsidR="00B170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Günü Saat 14:00’de,</w:t>
      </w:r>
      <w:r>
        <w:rPr>
          <w:sz w:val="22"/>
          <w:szCs w:val="22"/>
        </w:rPr>
        <w:t xml:space="preserve"> Aşağıda Yazılı Gündem Maddelerinin Görüşülmesi İçin </w:t>
      </w:r>
      <w:r>
        <w:rPr>
          <w:b/>
          <w:sz w:val="22"/>
          <w:szCs w:val="22"/>
        </w:rPr>
        <w:t>Büyükşehir Belediyesi Meclis Binasında (Cumhuriyet Meydanı)</w:t>
      </w:r>
    </w:p>
    <w:p w:rsidR="00120637" w:rsidRDefault="00120637" w:rsidP="00120637">
      <w:pPr>
        <w:rPr>
          <w:sz w:val="22"/>
          <w:szCs w:val="22"/>
        </w:rPr>
      </w:pPr>
      <w:r>
        <w:rPr>
          <w:sz w:val="22"/>
          <w:szCs w:val="22"/>
        </w:rPr>
        <w:t xml:space="preserve">Toplanılmak Üzere Olağan Toplantıya Çağrılmıştır.   </w:t>
      </w:r>
    </w:p>
    <w:p w:rsidR="00120637" w:rsidRDefault="00120637" w:rsidP="001206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120637" w:rsidRDefault="00120637" w:rsidP="0012063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Duyurulur.</w:t>
      </w:r>
      <w:r>
        <w:rPr>
          <w:sz w:val="22"/>
          <w:szCs w:val="22"/>
        </w:rPr>
        <w:tab/>
      </w:r>
    </w:p>
    <w:p w:rsidR="00120637" w:rsidRDefault="00120637" w:rsidP="00120637">
      <w:pPr>
        <w:ind w:firstLine="708"/>
        <w:jc w:val="both"/>
        <w:rPr>
          <w:sz w:val="22"/>
          <w:szCs w:val="22"/>
        </w:rPr>
      </w:pPr>
    </w:p>
    <w:p w:rsidR="00120637" w:rsidRDefault="00120637" w:rsidP="00120637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6116EF">
        <w:rPr>
          <w:b/>
          <w:sz w:val="22"/>
          <w:szCs w:val="22"/>
        </w:rPr>
        <w:t>07.12.</w:t>
      </w:r>
      <w:r>
        <w:rPr>
          <w:b/>
          <w:sz w:val="22"/>
          <w:szCs w:val="22"/>
        </w:rPr>
        <w:t>2023</w:t>
      </w:r>
    </w:p>
    <w:p w:rsidR="00120637" w:rsidRDefault="00120637" w:rsidP="0012063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 w:rsidR="00120637" w:rsidRDefault="00120637" w:rsidP="00120637">
      <w:pPr>
        <w:ind w:left="637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Mustafa DEMİR</w:t>
      </w:r>
    </w:p>
    <w:p w:rsidR="00120637" w:rsidRDefault="00120637" w:rsidP="00120637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Büyükşehir Belediye Başkanı</w:t>
      </w:r>
    </w:p>
    <w:p w:rsidR="000365FD" w:rsidRDefault="000365FD" w:rsidP="005238D0">
      <w:pPr>
        <w:ind w:firstLine="708"/>
        <w:jc w:val="both"/>
        <w:rPr>
          <w:b/>
          <w:sz w:val="22"/>
          <w:szCs w:val="22"/>
        </w:rPr>
      </w:pPr>
    </w:p>
    <w:p w:rsidR="006116EF" w:rsidRPr="006116EF" w:rsidRDefault="006116EF" w:rsidP="006116EF">
      <w:pPr>
        <w:numPr>
          <w:ilvl w:val="0"/>
          <w:numId w:val="5"/>
        </w:numPr>
        <w:tabs>
          <w:tab w:val="clear" w:pos="10567"/>
          <w:tab w:val="num" w:pos="426"/>
          <w:tab w:val="num" w:pos="644"/>
          <w:tab w:val="num" w:pos="1440"/>
          <w:tab w:val="num" w:pos="20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Mali Hizmetler Dairesi Başkanlığının 05.12.2023 Tarih Ve </w:t>
      </w:r>
      <w:r w:rsidRPr="006116EF">
        <w:rPr>
          <w:b/>
          <w:sz w:val="24"/>
          <w:szCs w:val="24"/>
        </w:rPr>
        <w:t>230556</w:t>
      </w:r>
      <w:r w:rsidRPr="006116EF">
        <w:rPr>
          <w:sz w:val="24"/>
          <w:szCs w:val="24"/>
        </w:rPr>
        <w:t xml:space="preserve"> Sayılı; 2024 Yılında Uygulanması Talep Edilen Daire Başkanlıklarına Ait Ücret Tarifesi Teklifi. </w:t>
      </w:r>
    </w:p>
    <w:p w:rsidR="006116EF" w:rsidRPr="006116EF" w:rsidRDefault="006116EF" w:rsidP="006116EF">
      <w:pPr>
        <w:numPr>
          <w:ilvl w:val="0"/>
          <w:numId w:val="5"/>
        </w:numPr>
        <w:tabs>
          <w:tab w:val="clear" w:pos="10567"/>
          <w:tab w:val="num" w:pos="426"/>
          <w:tab w:val="num" w:pos="644"/>
          <w:tab w:val="num" w:pos="1440"/>
          <w:tab w:val="num" w:pos="20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Mali Hizmetler Dairesi Başkanlığının 07.12.2023 Tarih Ve </w:t>
      </w:r>
      <w:r w:rsidRPr="006116EF">
        <w:rPr>
          <w:b/>
          <w:sz w:val="24"/>
          <w:szCs w:val="24"/>
        </w:rPr>
        <w:t xml:space="preserve">231305 </w:t>
      </w:r>
      <w:r w:rsidRPr="006116EF">
        <w:rPr>
          <w:sz w:val="24"/>
          <w:szCs w:val="24"/>
        </w:rPr>
        <w:t>Sayılı; Ladik İlçe Belediye Başkanlığının 2023 Mali Yılı Bütçesine 31.755.000,00 T</w:t>
      </w:r>
      <w:r>
        <w:rPr>
          <w:sz w:val="24"/>
          <w:szCs w:val="24"/>
        </w:rPr>
        <w:t>L</w:t>
      </w:r>
      <w:r w:rsidRPr="006116EF">
        <w:rPr>
          <w:sz w:val="24"/>
          <w:szCs w:val="24"/>
        </w:rPr>
        <w:t>’lik Ek Bütçe İlavesi Teklifi.</w:t>
      </w:r>
    </w:p>
    <w:p w:rsidR="006116EF" w:rsidRPr="006116EF" w:rsidRDefault="006116EF" w:rsidP="009E2324">
      <w:pPr>
        <w:numPr>
          <w:ilvl w:val="0"/>
          <w:numId w:val="2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Makine İkmal Bakım Ve Onarım Dairesi Başkanlığının 07.12.2023 Tarih Ve </w:t>
      </w:r>
      <w:r w:rsidRPr="006116EF">
        <w:rPr>
          <w:b/>
          <w:sz w:val="24"/>
          <w:szCs w:val="24"/>
        </w:rPr>
        <w:t xml:space="preserve">231187 </w:t>
      </w:r>
      <w:r w:rsidRPr="006116EF">
        <w:rPr>
          <w:sz w:val="24"/>
          <w:szCs w:val="24"/>
        </w:rPr>
        <w:t>Sayılı; Yol Yapım Bakım Ve Onarım Dairesi Başkanlığı Bünyesinde Kullanılmak Üzere 1 Adet Tam Otomatik Çelik Hasır Çekme- Doğrultma- Kesme Ve Nervürleme Makinesi İle Ekipmanları Ve 1 Adet Manuel Ön Besleme Üniteli Çelik Hasır Kaynak Makinesi Ve Ekipmanlarının Temini Teklifi.</w:t>
      </w:r>
    </w:p>
    <w:p w:rsidR="006116EF" w:rsidRPr="006116EF" w:rsidRDefault="006116EF" w:rsidP="009E2324">
      <w:pPr>
        <w:numPr>
          <w:ilvl w:val="0"/>
          <w:numId w:val="2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Etüt Ve Projeler Dairesi Başkanlığının 04.12.2023 Tarih Ve </w:t>
      </w:r>
      <w:r w:rsidRPr="006116EF">
        <w:rPr>
          <w:b/>
          <w:sz w:val="24"/>
          <w:szCs w:val="24"/>
        </w:rPr>
        <w:t xml:space="preserve">230164 </w:t>
      </w:r>
      <w:r w:rsidRPr="006116EF">
        <w:rPr>
          <w:sz w:val="24"/>
          <w:szCs w:val="24"/>
        </w:rPr>
        <w:t>Sayılı; İlimiz İlkadım İlçesinde Yapılmakta Olan “Saathane Tarihi Meydanı”</w:t>
      </w:r>
      <w:r w:rsidR="001D2BDB">
        <w:rPr>
          <w:sz w:val="24"/>
          <w:szCs w:val="24"/>
        </w:rPr>
        <w:t>n</w:t>
      </w:r>
      <w:r w:rsidRPr="006116EF">
        <w:rPr>
          <w:sz w:val="24"/>
          <w:szCs w:val="24"/>
        </w:rPr>
        <w:t xml:space="preserve">da Kurumsal Kimlik Oluşturulması İçin Bütün Mimari Ögelerin Standart Hale Getirilmesi Teklifi. </w:t>
      </w:r>
    </w:p>
    <w:p w:rsidR="006116EF" w:rsidRPr="006116EF" w:rsidRDefault="006116EF" w:rsidP="009E2324">
      <w:pPr>
        <w:numPr>
          <w:ilvl w:val="0"/>
          <w:numId w:val="2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İşletme Ve İştirakler Dairesi Başkanlığının 07.12.2023 Tarih Ve </w:t>
      </w:r>
      <w:r w:rsidRPr="006116EF">
        <w:rPr>
          <w:b/>
          <w:sz w:val="24"/>
          <w:szCs w:val="24"/>
        </w:rPr>
        <w:t>231067</w:t>
      </w:r>
      <w:r w:rsidRPr="006116EF">
        <w:rPr>
          <w:sz w:val="24"/>
          <w:szCs w:val="24"/>
        </w:rPr>
        <w:t xml:space="preserve"> Sayılı; Samsun Merkez, Bafra Ve Çarşamba Hallerindeki İş Yerlerinin Kira Bedellerinin Belirlenmesi Teklifi.</w:t>
      </w:r>
    </w:p>
    <w:p w:rsidR="006116EF" w:rsidRPr="006116EF" w:rsidRDefault="006116EF" w:rsidP="009E2324">
      <w:pPr>
        <w:numPr>
          <w:ilvl w:val="0"/>
          <w:numId w:val="2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Emlak Ve İstimlak Dairesi Başkanlığının 07.12.2023 Tarih Ve </w:t>
      </w:r>
      <w:r w:rsidRPr="006116EF">
        <w:rPr>
          <w:b/>
          <w:sz w:val="24"/>
          <w:szCs w:val="24"/>
        </w:rPr>
        <w:t xml:space="preserve">231212 </w:t>
      </w:r>
      <w:r w:rsidRPr="006116EF">
        <w:rPr>
          <w:sz w:val="24"/>
          <w:szCs w:val="24"/>
        </w:rPr>
        <w:t xml:space="preserve">Sayılı; Mülkiyeti Büyükşehir Belediyesine Ait İlimiz Ladik İlçesi Saray Mahallesi 378 Ada 1 Parsel Numaralı Taşınmazın 1.000,00 M²Lik Kısmının Emniyet Hizmetlerinde Kullanılmak Üzere Emniyet Genel Müdürlüğü Adına Tahsisi Teklifi. </w:t>
      </w:r>
    </w:p>
    <w:p w:rsidR="006116EF" w:rsidRPr="006116EF" w:rsidRDefault="006116EF" w:rsidP="009E2324">
      <w:pPr>
        <w:numPr>
          <w:ilvl w:val="0"/>
          <w:numId w:val="2"/>
        </w:numPr>
        <w:tabs>
          <w:tab w:val="clear" w:pos="10567"/>
          <w:tab w:val="num" w:pos="426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Emlak Ve İstimlak Dairesi Başkanlığının 07.12.2023 Tarih Ve </w:t>
      </w:r>
      <w:r w:rsidRPr="006116EF">
        <w:rPr>
          <w:b/>
          <w:sz w:val="24"/>
          <w:szCs w:val="24"/>
        </w:rPr>
        <w:t xml:space="preserve">231223 </w:t>
      </w:r>
      <w:r w:rsidRPr="006116EF">
        <w:rPr>
          <w:sz w:val="24"/>
          <w:szCs w:val="24"/>
        </w:rPr>
        <w:t>Sayılı; Büyükşehir Belediyesi Tarafından Yapılması Düşünülen Güneş Enerjisi Santrali (G</w:t>
      </w:r>
      <w:r>
        <w:rPr>
          <w:sz w:val="24"/>
          <w:szCs w:val="24"/>
        </w:rPr>
        <w:t>ES</w:t>
      </w:r>
      <w:r w:rsidRPr="006116EF">
        <w:rPr>
          <w:sz w:val="24"/>
          <w:szCs w:val="24"/>
        </w:rPr>
        <w:t>) Projesi Kapsamında Mülkiyeti Vezirköprü Belediyesine Ait İlimiz Vezirköprü İlçesi Yeniçelik Mahallesi 0 Ada 617 Parsel Numarasında Kayıtlı 6.700,00 M² Yüzöl</w:t>
      </w:r>
      <w:r w:rsidR="00D72EDC">
        <w:rPr>
          <w:sz w:val="24"/>
          <w:szCs w:val="24"/>
        </w:rPr>
        <w:t>ç</w:t>
      </w:r>
      <w:r w:rsidRPr="006116EF">
        <w:rPr>
          <w:sz w:val="24"/>
          <w:szCs w:val="24"/>
        </w:rPr>
        <w:t xml:space="preserve">ümlü Tarla Nitelikli Taşınmazın Büyükşehir Belediyesine Bedelsiz Devri Teklifi. </w:t>
      </w:r>
    </w:p>
    <w:p w:rsidR="006116EF" w:rsidRPr="006116EF" w:rsidRDefault="006116EF" w:rsidP="009E2324">
      <w:pPr>
        <w:numPr>
          <w:ilvl w:val="0"/>
          <w:numId w:val="2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>İnsan Kaynakları Ve Eğitim Dairesi Başkan</w:t>
      </w:r>
      <w:r w:rsidR="001D2BDB">
        <w:rPr>
          <w:sz w:val="24"/>
          <w:szCs w:val="24"/>
        </w:rPr>
        <w:t>l</w:t>
      </w:r>
      <w:r w:rsidRPr="006116EF">
        <w:rPr>
          <w:sz w:val="24"/>
          <w:szCs w:val="24"/>
        </w:rPr>
        <w:t xml:space="preserve">ığının 05.12.2023 Tarih Ve </w:t>
      </w:r>
      <w:r w:rsidRPr="006116EF">
        <w:rPr>
          <w:b/>
          <w:sz w:val="24"/>
          <w:szCs w:val="24"/>
        </w:rPr>
        <w:t xml:space="preserve">230568 </w:t>
      </w:r>
      <w:r w:rsidRPr="006116EF">
        <w:rPr>
          <w:sz w:val="24"/>
          <w:szCs w:val="24"/>
        </w:rPr>
        <w:t>Sayılı; Sosyal Denge Tazminatının Belirlenen Tavan Miktarını Geçmemek Üzere Verilmesine İlişkin  Yetkili Kamu Sendikası İle Belediyemiz Ve S</w:t>
      </w:r>
      <w:r>
        <w:rPr>
          <w:sz w:val="24"/>
          <w:szCs w:val="24"/>
        </w:rPr>
        <w:t>ASKİ</w:t>
      </w:r>
      <w:r w:rsidRPr="006116EF">
        <w:rPr>
          <w:sz w:val="24"/>
          <w:szCs w:val="24"/>
        </w:rPr>
        <w:t xml:space="preserve"> Genel Müdürlüğü Adına Sözleşme Yapmaya Büyükşehir Belediye Başkanının Yetkili Kılınması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231213</w:t>
      </w:r>
      <w:r w:rsidRPr="006116EF">
        <w:rPr>
          <w:sz w:val="24"/>
          <w:szCs w:val="24"/>
        </w:rPr>
        <w:t xml:space="preserve"> Sayılı; İlkadım İlçe Belediye Sınırlarında </w:t>
      </w:r>
      <w:r w:rsidRPr="006116EF">
        <w:rPr>
          <w:bCs/>
          <w:sz w:val="24"/>
          <w:szCs w:val="24"/>
          <w:shd w:val="clear" w:color="auto" w:fill="FFFFFF"/>
        </w:rPr>
        <w:t>Mahkeme Kararı Doğrultusunda Cumhuriyet Meydanı Kentsel Dönüşüm Ve Gelişim Proje Alanı Sınırlarında Meydan Kullanımının Yeniden Düzenlenmesine İlişkin Nazım Ve Uygulama İmar Planı Değişikliğine Yapılan İtirazların Değerlendirilmesi</w:t>
      </w:r>
      <w:r w:rsidRPr="006116EF">
        <w:rPr>
          <w:sz w:val="24"/>
          <w:szCs w:val="24"/>
        </w:rPr>
        <w:t xml:space="preserve">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231214</w:t>
      </w:r>
      <w:r w:rsidRPr="006116EF">
        <w:rPr>
          <w:sz w:val="24"/>
          <w:szCs w:val="24"/>
        </w:rPr>
        <w:t xml:space="preserve"> Sayılı; İlkadım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Kullanım Kararlarının Oluşturulmasına </w:t>
      </w:r>
      <w:r w:rsidRPr="006116EF">
        <w:rPr>
          <w:sz w:val="24"/>
          <w:szCs w:val="24"/>
        </w:rPr>
        <w:t>İlişkin İlave Nazım Ve Uygulama İmar Planı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231215</w:t>
      </w:r>
      <w:r w:rsidRPr="006116EF">
        <w:rPr>
          <w:sz w:val="24"/>
          <w:szCs w:val="24"/>
        </w:rPr>
        <w:t xml:space="preserve"> Sayılı; İlkadım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Kullanım Kararlarının Yeniden Düzenlenmesine </w:t>
      </w:r>
      <w:r w:rsidRPr="006116EF">
        <w:rPr>
          <w:sz w:val="24"/>
          <w:szCs w:val="24"/>
        </w:rPr>
        <w:t>İlişkin Nazım Ve Uygulama İmar Planı Değişikliği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231216</w:t>
      </w:r>
      <w:r w:rsidRPr="006116EF">
        <w:rPr>
          <w:sz w:val="24"/>
          <w:szCs w:val="24"/>
        </w:rPr>
        <w:t xml:space="preserve"> Sayılı; İlkadım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Park Alanı Kullanımının Eğitim Tesisi Alanı Kullanımına Dönüştürülmesine </w:t>
      </w:r>
      <w:r w:rsidRPr="006116EF">
        <w:rPr>
          <w:sz w:val="24"/>
          <w:szCs w:val="24"/>
        </w:rPr>
        <w:t>İlişkin Nazım Ve Uygulama İmar Planı Değişikliği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231217</w:t>
      </w:r>
      <w:r w:rsidRPr="006116EF">
        <w:rPr>
          <w:sz w:val="24"/>
          <w:szCs w:val="24"/>
        </w:rPr>
        <w:t xml:space="preserve"> Sayılı; İlkadım İlçe Belediye Sınırlarında I. Ve </w:t>
      </w:r>
      <w:r>
        <w:rPr>
          <w:sz w:val="24"/>
          <w:szCs w:val="24"/>
        </w:rPr>
        <w:t>III</w:t>
      </w:r>
      <w:r w:rsidRPr="006116EF">
        <w:rPr>
          <w:sz w:val="24"/>
          <w:szCs w:val="24"/>
        </w:rPr>
        <w:t>. Derece Arkeolojik Sit Alanı Etrafında Kullanım Kararlarının Yeniden Düzenlenmesine İlişkin Koruma Amaçlı Nazım Ve Uygulama İmar Planı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lastRenderedPageBreak/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231228</w:t>
      </w:r>
      <w:r w:rsidRPr="006116EF">
        <w:rPr>
          <w:sz w:val="24"/>
          <w:szCs w:val="24"/>
        </w:rPr>
        <w:t xml:space="preserve"> Sayılı; İlkadım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Konut Alanı Kullanımının Park Alanı Kullanımına Dönüştürülmesine </w:t>
      </w:r>
      <w:r w:rsidRPr="006116EF">
        <w:rPr>
          <w:sz w:val="24"/>
          <w:szCs w:val="24"/>
        </w:rPr>
        <w:t>İlişkin Nazım Planı Değişikliği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231218</w:t>
      </w:r>
      <w:r w:rsidRPr="006116EF">
        <w:rPr>
          <w:sz w:val="24"/>
          <w:szCs w:val="24"/>
        </w:rPr>
        <w:t xml:space="preserve"> Sayılı; Atakum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Mahkeme Kararı Doğrultusunda Konut Alanı Kullanımının Yeniden Düzenlenmesine İlişkin </w:t>
      </w:r>
      <w:r w:rsidRPr="006116EF">
        <w:rPr>
          <w:sz w:val="24"/>
          <w:szCs w:val="24"/>
        </w:rPr>
        <w:t>Nazım İmar Planı Değişikliği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231219</w:t>
      </w:r>
      <w:r w:rsidRPr="006116EF">
        <w:rPr>
          <w:sz w:val="24"/>
          <w:szCs w:val="24"/>
        </w:rPr>
        <w:t xml:space="preserve"> Sayılı; Atakum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Kullanım Kararlarının Yeniden Düzenlenmesine İlişkin </w:t>
      </w:r>
      <w:r w:rsidRPr="006116EF">
        <w:rPr>
          <w:sz w:val="24"/>
          <w:szCs w:val="24"/>
        </w:rPr>
        <w:t>Nazım Ve Uygulama İmar Planı Değişikliği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231220</w:t>
      </w:r>
      <w:r w:rsidRPr="006116EF">
        <w:rPr>
          <w:sz w:val="24"/>
          <w:szCs w:val="24"/>
        </w:rPr>
        <w:t xml:space="preserve"> Sayılı; Atakum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Konut Alanı Kullanımının Eski Plan Hakları Olan Park Alanı Kullanımına Dönüştürülmesine İlişkin </w:t>
      </w:r>
      <w:r w:rsidRPr="006116EF">
        <w:rPr>
          <w:sz w:val="24"/>
          <w:szCs w:val="24"/>
        </w:rPr>
        <w:t>Nazım İmar Planı Değişikliği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231221</w:t>
      </w:r>
      <w:r w:rsidRPr="006116EF">
        <w:rPr>
          <w:sz w:val="24"/>
          <w:szCs w:val="24"/>
        </w:rPr>
        <w:t xml:space="preserve"> Sayılı; Bafra İlçe Belediye Sınırlarında </w:t>
      </w:r>
      <w:r w:rsidRPr="006116EF">
        <w:rPr>
          <w:bCs/>
          <w:sz w:val="24"/>
          <w:szCs w:val="24"/>
          <w:shd w:val="clear" w:color="auto" w:fill="FFFFFF"/>
        </w:rPr>
        <w:t>Resmi Kurum Alanı Kullanımının Konut-Ticaret Alanı Kullanımına Dönüştürülmesine İlişkin Nazım Ve Uygulama İmar Planı Değişikliğine Yapılan İtirazın Değerlendirilmesi</w:t>
      </w:r>
      <w:r w:rsidRPr="006116EF">
        <w:rPr>
          <w:sz w:val="24"/>
          <w:szCs w:val="24"/>
        </w:rPr>
        <w:t xml:space="preserve">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231277</w:t>
      </w:r>
      <w:r w:rsidRPr="006116EF">
        <w:rPr>
          <w:sz w:val="24"/>
          <w:szCs w:val="24"/>
        </w:rPr>
        <w:t xml:space="preserve"> Sayılı; Bafra İlçe Belediye Sınırlarında </w:t>
      </w:r>
      <w:r w:rsidRPr="006116EF">
        <w:rPr>
          <w:bCs/>
          <w:sz w:val="24"/>
          <w:szCs w:val="24"/>
          <w:shd w:val="clear" w:color="auto" w:fill="FFFFFF"/>
        </w:rPr>
        <w:t>Ticaret Alanı, Belediye Hizmet Alanı Ve Park Alanı Kullanımı Oluşturulmasına İlişkin Nazım İmar Planına Yapılan İtirazın Değerlendirilmesi</w:t>
      </w:r>
      <w:r w:rsidRPr="006116EF">
        <w:rPr>
          <w:sz w:val="24"/>
          <w:szCs w:val="24"/>
        </w:rPr>
        <w:t xml:space="preserve">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 xml:space="preserve">231222 </w:t>
      </w:r>
      <w:r w:rsidRPr="006116EF">
        <w:rPr>
          <w:sz w:val="24"/>
          <w:szCs w:val="24"/>
        </w:rPr>
        <w:t>Sayılı; Çarşamba İlçe Belediye Sınırlarında Park Alanı Ve Belediye Hizmet Alanı Kullanımlarının Yeniden Düzenlenerek Konut Alanı Ve Park Alanı Kullanımı Oluşturulmasına İlişkin</w:t>
      </w:r>
      <w:r w:rsidRPr="006116EF">
        <w:rPr>
          <w:bCs/>
          <w:sz w:val="24"/>
          <w:szCs w:val="24"/>
          <w:shd w:val="clear" w:color="auto" w:fill="FFFFFF"/>
        </w:rPr>
        <w:t xml:space="preserve"> Nazım İmar Planı Değişikliğine Yapılan İtirazların Değerlendirilmesi</w:t>
      </w:r>
      <w:r w:rsidRPr="006116EF">
        <w:rPr>
          <w:sz w:val="24"/>
          <w:szCs w:val="24"/>
        </w:rPr>
        <w:t xml:space="preserve">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231225</w:t>
      </w:r>
      <w:r w:rsidRPr="006116EF">
        <w:rPr>
          <w:sz w:val="24"/>
          <w:szCs w:val="24"/>
        </w:rPr>
        <w:t xml:space="preserve"> Sayılı; 19 Mayıs İlçe Belediye Sınırlarında Tarım Alanı Kullanımının; </w:t>
      </w:r>
      <w:r w:rsidRPr="006116EF">
        <w:rPr>
          <w:bCs/>
          <w:sz w:val="24"/>
          <w:szCs w:val="24"/>
          <w:shd w:val="clear" w:color="auto" w:fill="FFFFFF"/>
        </w:rPr>
        <w:t xml:space="preserve">Konut, Park, Belediye Hizmet Alanı Ve Yol Kullanımına Dönüştürülmesine İlişkin </w:t>
      </w:r>
      <w:r w:rsidRPr="006116EF">
        <w:rPr>
          <w:sz w:val="24"/>
          <w:szCs w:val="24"/>
        </w:rPr>
        <w:t>Nazım İmar Planı Değişikliği Teklifi.</w:t>
      </w:r>
    </w:p>
    <w:p w:rsidR="006116EF" w:rsidRPr="006116EF" w:rsidRDefault="006116EF" w:rsidP="009E2324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231229</w:t>
      </w:r>
      <w:r w:rsidRPr="006116EF">
        <w:rPr>
          <w:sz w:val="24"/>
          <w:szCs w:val="24"/>
        </w:rPr>
        <w:t xml:space="preserve"> Sayılı; Yakakent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Konut, Park Alanı Ve Yol Kullanımı Oluşturulmasına İlişkin </w:t>
      </w:r>
      <w:r w:rsidRPr="006116EF">
        <w:rPr>
          <w:sz w:val="24"/>
          <w:szCs w:val="24"/>
        </w:rPr>
        <w:t>Nazım İmar Planı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231226</w:t>
      </w:r>
      <w:r w:rsidRPr="006116EF">
        <w:rPr>
          <w:sz w:val="24"/>
          <w:szCs w:val="24"/>
        </w:rPr>
        <w:t xml:space="preserve"> Sayılı; Terme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Millet Bahçesi Kullanımı Oluşturulmasına İlişkin </w:t>
      </w:r>
      <w:r w:rsidRPr="006116EF">
        <w:rPr>
          <w:sz w:val="24"/>
          <w:szCs w:val="24"/>
        </w:rPr>
        <w:t>Nazım Ve Uygulama İmar Planına Görüş Verilmesi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231227</w:t>
      </w:r>
      <w:r w:rsidRPr="006116EF">
        <w:rPr>
          <w:sz w:val="24"/>
          <w:szCs w:val="24"/>
        </w:rPr>
        <w:t xml:space="preserve"> Sayılı; Terme İlçe Belediye Sınırlarında </w:t>
      </w:r>
      <w:r w:rsidRPr="006116EF">
        <w:rPr>
          <w:bCs/>
          <w:sz w:val="24"/>
          <w:szCs w:val="24"/>
          <w:shd w:val="clear" w:color="auto" w:fill="FFFFFF"/>
        </w:rPr>
        <w:t>Turizm Alanı Kullanımının Ticaret-Turizm-Konut Alanı Kullanımına Dönüştürülmesinin Yanında Konut Alanı Kullanımının Park Alanı Kullanımına Dönüştürülmesine İlişkin Nazım İmar Planı Değişikliği</w:t>
      </w:r>
      <w:r w:rsidRPr="006116EF">
        <w:rPr>
          <w:sz w:val="24"/>
          <w:szCs w:val="24"/>
        </w:rPr>
        <w:t xml:space="preserve">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231276</w:t>
      </w:r>
      <w:r w:rsidRPr="006116EF">
        <w:rPr>
          <w:sz w:val="24"/>
          <w:szCs w:val="24"/>
        </w:rPr>
        <w:t xml:space="preserve"> Sayılı; Ladik İlçe Belediye Sınırlarında </w:t>
      </w:r>
      <w:r w:rsidRPr="006116EF">
        <w:rPr>
          <w:bCs/>
          <w:sz w:val="24"/>
          <w:szCs w:val="24"/>
          <w:shd w:val="clear" w:color="auto" w:fill="FFFFFF"/>
        </w:rPr>
        <w:t xml:space="preserve">Güneş Enerji Santrali Çevresinde Yol Kullanımı Oluşturulmasına İlişkin </w:t>
      </w:r>
      <w:r w:rsidRPr="006116EF">
        <w:rPr>
          <w:sz w:val="24"/>
          <w:szCs w:val="24"/>
        </w:rPr>
        <w:t>Nazım Ve Uygulama İmar Planı Değişikliği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231230</w:t>
      </w:r>
      <w:r w:rsidRPr="006116EF">
        <w:rPr>
          <w:sz w:val="24"/>
          <w:szCs w:val="24"/>
        </w:rPr>
        <w:t xml:space="preserve"> Sayılı; Atakum İlçe Belediye Sınırlarında Bölge </w:t>
      </w:r>
      <w:r w:rsidRPr="006116EF">
        <w:rPr>
          <w:bCs/>
          <w:sz w:val="24"/>
          <w:szCs w:val="24"/>
          <w:shd w:val="clear" w:color="auto" w:fill="FFFFFF"/>
        </w:rPr>
        <w:t xml:space="preserve">Parkı Kullanımının Kent Parkı Olarak Yeniden Düzenlenmesine İlişkin </w:t>
      </w:r>
      <w:r w:rsidRPr="006116EF">
        <w:rPr>
          <w:sz w:val="24"/>
          <w:szCs w:val="24"/>
        </w:rPr>
        <w:t>Uygulama İmar Planı Değişikliği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 xml:space="preserve">231231 </w:t>
      </w:r>
      <w:r w:rsidRPr="006116EF">
        <w:rPr>
          <w:sz w:val="24"/>
          <w:szCs w:val="24"/>
        </w:rPr>
        <w:t>Sayılı; Atakum İlçe Belediye Başkanlığının Uygulama İmar Planı Değişikliğine Yapılan İtirazı Kabul Eden Ve Büyükşehir Belediye Meclisimizin 15.08.2023 Tarih Ve 2/365 Sayılı Kararıyla Değiştirilerek Onaylanan Uygulama İmar Planı Değişikliğini Reddeden Meclis Kararının Değerlendirilmesi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 xml:space="preserve">231232 </w:t>
      </w:r>
      <w:r w:rsidRPr="006116EF">
        <w:rPr>
          <w:sz w:val="24"/>
          <w:szCs w:val="24"/>
        </w:rPr>
        <w:t>Sayılı; Çarşamba İlçe Belediye Başkanlığının Park Alanı Ve Belediye Hizmet Alanı Kullanımlarının Yeniden Düzenlenerek Konut Alanı Ve Park Alanı Kullanımı Oluşturulmasına İlişkin Uygulama İmar Planı Değişikliği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 xml:space="preserve">231271 </w:t>
      </w:r>
      <w:r w:rsidRPr="006116EF">
        <w:rPr>
          <w:sz w:val="24"/>
          <w:szCs w:val="24"/>
        </w:rPr>
        <w:t xml:space="preserve">Sayılı; İlkadım İlçe Belediye Başkanlığının </w:t>
      </w:r>
      <w:r w:rsidRPr="006116EF">
        <w:rPr>
          <w:bCs/>
          <w:sz w:val="24"/>
          <w:szCs w:val="24"/>
          <w:shd w:val="clear" w:color="auto" w:fill="FFFFFF"/>
        </w:rPr>
        <w:t>Konut Alanı Kullanımının Ticaret Alanı Kullanımına Dönüştürülerek Önceki Yapılaşma Hakları Olan E:1.45 Taks:0.30 Yençok:4 Kat Olacak Şekilde Düzenlenmesine</w:t>
      </w:r>
      <w:r w:rsidRPr="006116EF">
        <w:rPr>
          <w:b/>
          <w:bCs/>
          <w:sz w:val="24"/>
          <w:szCs w:val="24"/>
          <w:shd w:val="clear" w:color="auto" w:fill="FFFFFF"/>
        </w:rPr>
        <w:t xml:space="preserve"> </w:t>
      </w:r>
      <w:r w:rsidRPr="006116EF">
        <w:rPr>
          <w:sz w:val="24"/>
          <w:szCs w:val="24"/>
        </w:rPr>
        <w:t>İlişkin Uygulama İmar Planı Değişikliği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 xml:space="preserve">231272 </w:t>
      </w:r>
      <w:r w:rsidRPr="006116EF">
        <w:rPr>
          <w:sz w:val="24"/>
          <w:szCs w:val="24"/>
        </w:rPr>
        <w:t>Sayılı; Terme İlçe Belediye Başkanlığının Lise Alanı Kullanımının Yapı Yaklaşma Sınırlarının Yeniden Düzenlenmesine İlişkin Uygulama İmar Planı Değişikliği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 xml:space="preserve">231273 </w:t>
      </w:r>
      <w:r w:rsidRPr="006116EF">
        <w:rPr>
          <w:sz w:val="24"/>
          <w:szCs w:val="24"/>
        </w:rPr>
        <w:t>Sayılı; Terme İlçe Belediye Başkanlığının Ticaret (T2) Alanı Kullanımının E:0.60 Olan Yapılaşma Koşulunun E:0.70 Olarak Yeniden Düzenlenmesine İlişkin Uygulama İmar Planı Değişikliği Teklifi.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lastRenderedPageBreak/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 xml:space="preserve">231275 </w:t>
      </w:r>
      <w:r w:rsidRPr="006116EF">
        <w:rPr>
          <w:sz w:val="24"/>
          <w:szCs w:val="24"/>
        </w:rPr>
        <w:t xml:space="preserve">Sayılı; Terme İlçe Belediye Başkanlığının </w:t>
      </w:r>
      <w:r w:rsidRPr="006116EF">
        <w:rPr>
          <w:bCs/>
          <w:sz w:val="24"/>
          <w:szCs w:val="24"/>
          <w:shd w:val="clear" w:color="auto" w:fill="FFFFFF"/>
        </w:rPr>
        <w:t>Yaya Yolunun Kaldırılarak Konut Ve Konut-Ticaret Alanı Kullanımında Bulunan Yapı Adalarının Birleştirilmesine</w:t>
      </w:r>
      <w:r w:rsidRPr="006116EF">
        <w:rPr>
          <w:b/>
          <w:bCs/>
          <w:sz w:val="27"/>
          <w:szCs w:val="27"/>
          <w:shd w:val="clear" w:color="auto" w:fill="FFFFFF"/>
        </w:rPr>
        <w:t xml:space="preserve"> </w:t>
      </w:r>
      <w:r w:rsidRPr="006116EF">
        <w:rPr>
          <w:sz w:val="24"/>
          <w:szCs w:val="24"/>
        </w:rPr>
        <w:t>İlişkin Uygulama İmar Planı Değişikliği Teklifi.</w:t>
      </w:r>
    </w:p>
    <w:p w:rsid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 xml:space="preserve">231274 </w:t>
      </w:r>
      <w:r w:rsidRPr="006116EF">
        <w:rPr>
          <w:sz w:val="24"/>
          <w:szCs w:val="24"/>
        </w:rPr>
        <w:t>Sayılı; Terme İlçe Belediye Başkanlığının Ayrık Nizam Yapılaşma Koşullu Konut Alanı Kullanımının Blok Nizam Olarak Yeniden Düzenlenmesine İlişkin Uygulama İmar Planı Değişikliği Teklifi.</w:t>
      </w:r>
    </w:p>
    <w:p w:rsidR="00497B41" w:rsidRPr="00497B41" w:rsidRDefault="00497B41" w:rsidP="00497B41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İmar Ve Şehircilik Dairesi Başkanlığının 07.12.2023 Tarih Ve </w:t>
      </w:r>
      <w:r>
        <w:rPr>
          <w:b/>
          <w:sz w:val="24"/>
          <w:szCs w:val="24"/>
        </w:rPr>
        <w:t xml:space="preserve">231348 </w:t>
      </w:r>
      <w:r>
        <w:rPr>
          <w:sz w:val="24"/>
          <w:szCs w:val="24"/>
        </w:rPr>
        <w:t xml:space="preserve">Sayılı; İlkadım İlçe Belediye Başkanlığının Revizyon İmar Planından Önceki Haklarına Dönüşüm Sağlamak Amacıyla Parselin Konut Alanı Kullanımından Park Alanı Kullanımına Dönüştürülmesine İlişkin Uygulama İmar Planı Değişikliği Teklifi. </w:t>
      </w:r>
    </w:p>
    <w:p w:rsidR="006116EF" w:rsidRPr="006116EF" w:rsidRDefault="006116EF" w:rsidP="00533C35">
      <w:pPr>
        <w:numPr>
          <w:ilvl w:val="0"/>
          <w:numId w:val="5"/>
        </w:numPr>
        <w:tabs>
          <w:tab w:val="clear" w:pos="10567"/>
          <w:tab w:val="num" w:pos="426"/>
          <w:tab w:val="num" w:pos="1800"/>
          <w:tab w:val="num" w:pos="2291"/>
          <w:tab w:val="num" w:pos="3000"/>
          <w:tab w:val="left" w:pos="7307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İmar Ve Şehircilik Dairesi Başkanlığının 07.12.2023 Tarih Ve </w:t>
      </w:r>
      <w:r w:rsidRPr="006116EF">
        <w:rPr>
          <w:b/>
          <w:sz w:val="24"/>
          <w:szCs w:val="24"/>
        </w:rPr>
        <w:t>231224</w:t>
      </w:r>
      <w:r w:rsidRPr="006116EF">
        <w:rPr>
          <w:sz w:val="24"/>
          <w:szCs w:val="24"/>
        </w:rPr>
        <w:t xml:space="preserve"> Sayılı; Sokak İsim Değişikliği Teklifi.</w:t>
      </w:r>
    </w:p>
    <w:p w:rsidR="006116EF" w:rsidRPr="006116EF" w:rsidRDefault="006116EF" w:rsidP="00CE6D07">
      <w:pPr>
        <w:numPr>
          <w:ilvl w:val="0"/>
          <w:numId w:val="5"/>
        </w:numPr>
        <w:tabs>
          <w:tab w:val="clear" w:pos="10567"/>
          <w:tab w:val="num" w:pos="426"/>
          <w:tab w:val="num" w:pos="644"/>
          <w:tab w:val="num" w:pos="1440"/>
          <w:tab w:val="num" w:pos="4559"/>
        </w:tabs>
        <w:ind w:left="426" w:hanging="426"/>
        <w:jc w:val="both"/>
        <w:rPr>
          <w:caps/>
          <w:sz w:val="24"/>
          <w:szCs w:val="24"/>
        </w:rPr>
      </w:pPr>
      <w:r w:rsidRPr="006116EF">
        <w:rPr>
          <w:sz w:val="24"/>
          <w:szCs w:val="24"/>
        </w:rPr>
        <w:t xml:space="preserve">İşletme Ve İştirakler Dairesi Başkanlığının 05.12.2023 Tarih Ve </w:t>
      </w:r>
      <w:r w:rsidRPr="006116EF">
        <w:rPr>
          <w:b/>
          <w:sz w:val="24"/>
          <w:szCs w:val="24"/>
        </w:rPr>
        <w:t>230548</w:t>
      </w:r>
      <w:r w:rsidRPr="006116EF">
        <w:rPr>
          <w:sz w:val="24"/>
          <w:szCs w:val="24"/>
        </w:rPr>
        <w:t xml:space="preserve"> Sayılı; Terme Karma Organize Sanayi Bölgesine Büyükşehir Belediyesi Olarak %33 Oranında Hissedar Olunması, Müteşebbis Heyette 5 Kişi İle Temsil Edilmesi, Kuruluş Sürecinde Oluşacak Giderlere Hisse Oranında Katılım Sağlanması Ve Müteşebbis Heyette 4 Yıl Süre İle Görev Yapmak Üzere 5 Asil, 5 Yedek Üyenin Seçilmesi Teklifi. </w:t>
      </w:r>
    </w:p>
    <w:p w:rsidR="006116EF" w:rsidRPr="006116EF" w:rsidRDefault="006116EF" w:rsidP="001D2BDB">
      <w:pPr>
        <w:numPr>
          <w:ilvl w:val="0"/>
          <w:numId w:val="5"/>
        </w:numPr>
        <w:tabs>
          <w:tab w:val="clear" w:pos="10567"/>
          <w:tab w:val="num" w:pos="426"/>
          <w:tab w:val="num" w:pos="644"/>
          <w:tab w:val="num" w:pos="1440"/>
          <w:tab w:val="left" w:pos="1560"/>
        </w:tabs>
        <w:ind w:left="426" w:hanging="426"/>
        <w:jc w:val="both"/>
        <w:rPr>
          <w:sz w:val="24"/>
          <w:szCs w:val="24"/>
        </w:rPr>
      </w:pPr>
      <w:r w:rsidRPr="006116EF">
        <w:rPr>
          <w:sz w:val="24"/>
          <w:szCs w:val="24"/>
        </w:rPr>
        <w:t xml:space="preserve">Mali Hizmetler Dairesi Başkanlığının 31.11.2023 Tarih Ve </w:t>
      </w:r>
      <w:r w:rsidRPr="006116EF">
        <w:rPr>
          <w:b/>
          <w:sz w:val="24"/>
          <w:szCs w:val="24"/>
          <w:shd w:val="clear" w:color="auto" w:fill="FFFFFF"/>
        </w:rPr>
        <w:t xml:space="preserve">229207 </w:t>
      </w:r>
      <w:r w:rsidRPr="006116EF">
        <w:rPr>
          <w:sz w:val="24"/>
          <w:szCs w:val="24"/>
        </w:rPr>
        <w:t>Sayılı; Samsun Büyükşehir Belediyesi 2022 Yılı Sayıştay Denetim Raporu İle Kamu İdaresine Bildirilecek Diğer Hususların Belediye Meclisinin Bilgisine Sunulması Teklifi.</w:t>
      </w:r>
    </w:p>
    <w:p w:rsidR="007C65CB" w:rsidRPr="007C65CB" w:rsidRDefault="007C65CB" w:rsidP="005238D0">
      <w:pPr>
        <w:ind w:firstLine="708"/>
        <w:jc w:val="both"/>
        <w:rPr>
          <w:b/>
          <w:sz w:val="22"/>
          <w:szCs w:val="22"/>
        </w:rPr>
      </w:pPr>
    </w:p>
    <w:sectPr w:rsidR="007C65CB" w:rsidRPr="007C65CB" w:rsidSect="005C1741">
      <w:footerReference w:type="even" r:id="rId8"/>
      <w:footerReference w:type="default" r:id="rId9"/>
      <w:pgSz w:w="11906" w:h="16838" w:code="9"/>
      <w:pgMar w:top="737" w:right="794" w:bottom="340" w:left="79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09" w:rsidRDefault="00F94E09">
      <w:r>
        <w:separator/>
      </w:r>
    </w:p>
  </w:endnote>
  <w:endnote w:type="continuationSeparator" w:id="0">
    <w:p w:rsidR="00F94E09" w:rsidRDefault="00F9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D" w:rsidRDefault="001145BD" w:rsidP="000C472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1145BD" w:rsidRDefault="001145BD" w:rsidP="000C472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D" w:rsidRDefault="001145BD" w:rsidP="000C472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E720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1145BD" w:rsidRDefault="001145BD" w:rsidP="000C472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09" w:rsidRDefault="00F94E09">
      <w:r>
        <w:separator/>
      </w:r>
    </w:p>
  </w:footnote>
  <w:footnote w:type="continuationSeparator" w:id="0">
    <w:p w:rsidR="00F94E09" w:rsidRDefault="00F94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763"/>
    <w:multiLevelType w:val="hybridMultilevel"/>
    <w:tmpl w:val="5DE0C73C"/>
    <w:lvl w:ilvl="0" w:tplc="E698FA20">
      <w:start w:val="29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37D82"/>
    <w:multiLevelType w:val="hybridMultilevel"/>
    <w:tmpl w:val="B2588886"/>
    <w:lvl w:ilvl="0" w:tplc="041F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14DA7"/>
    <w:multiLevelType w:val="hybridMultilevel"/>
    <w:tmpl w:val="77D21C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56AFD"/>
    <w:multiLevelType w:val="hybridMultilevel"/>
    <w:tmpl w:val="7E9A46B4"/>
    <w:lvl w:ilvl="0" w:tplc="4C06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0D37"/>
    <w:multiLevelType w:val="hybridMultilevel"/>
    <w:tmpl w:val="618E13D8"/>
    <w:lvl w:ilvl="0" w:tplc="A7D0677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6141AC"/>
    <w:multiLevelType w:val="hybridMultilevel"/>
    <w:tmpl w:val="1854A1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30F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4651CB"/>
    <w:multiLevelType w:val="hybridMultilevel"/>
    <w:tmpl w:val="A01E18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71B40"/>
    <w:multiLevelType w:val="hybridMultilevel"/>
    <w:tmpl w:val="46A0E536"/>
    <w:lvl w:ilvl="0" w:tplc="EAF204EE">
      <w:start w:val="1"/>
      <w:numFmt w:val="decimal"/>
      <w:lvlText w:val="%1."/>
      <w:lvlJc w:val="left"/>
      <w:pPr>
        <w:tabs>
          <w:tab w:val="num" w:pos="10567"/>
        </w:tabs>
        <w:ind w:left="10567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1003"/>
        </w:tabs>
        <w:ind w:left="110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1723"/>
        </w:tabs>
        <w:ind w:left="1172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2443"/>
        </w:tabs>
        <w:ind w:left="1244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3163"/>
        </w:tabs>
        <w:ind w:left="1316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3883"/>
        </w:tabs>
        <w:ind w:left="1388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4603"/>
        </w:tabs>
        <w:ind w:left="1460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5323"/>
        </w:tabs>
        <w:ind w:left="1532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6043"/>
        </w:tabs>
        <w:ind w:left="16043" w:hanging="180"/>
      </w:pPr>
    </w:lvl>
  </w:abstractNum>
  <w:abstractNum w:abstractNumId="9" w15:restartNumberingAfterBreak="0">
    <w:nsid w:val="69035DA9"/>
    <w:multiLevelType w:val="hybridMultilevel"/>
    <w:tmpl w:val="C2F6C7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07F90"/>
    <w:multiLevelType w:val="hybridMultilevel"/>
    <w:tmpl w:val="F2265862"/>
    <w:lvl w:ilvl="0" w:tplc="041F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5DB4"/>
    <w:multiLevelType w:val="hybridMultilevel"/>
    <w:tmpl w:val="F3B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D27C9"/>
    <w:multiLevelType w:val="singleLevel"/>
    <w:tmpl w:val="E4204AA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9C"/>
    <w:rsid w:val="00004379"/>
    <w:rsid w:val="00004E59"/>
    <w:rsid w:val="000076DD"/>
    <w:rsid w:val="00011F12"/>
    <w:rsid w:val="00020A22"/>
    <w:rsid w:val="00020E04"/>
    <w:rsid w:val="00023FA9"/>
    <w:rsid w:val="00023FE2"/>
    <w:rsid w:val="0003089B"/>
    <w:rsid w:val="00031CE1"/>
    <w:rsid w:val="000365FD"/>
    <w:rsid w:val="000368DB"/>
    <w:rsid w:val="000417B2"/>
    <w:rsid w:val="000454E0"/>
    <w:rsid w:val="0004647E"/>
    <w:rsid w:val="000539FF"/>
    <w:rsid w:val="00055281"/>
    <w:rsid w:val="000565D0"/>
    <w:rsid w:val="000609B0"/>
    <w:rsid w:val="0006172F"/>
    <w:rsid w:val="00062979"/>
    <w:rsid w:val="00074C62"/>
    <w:rsid w:val="000813C7"/>
    <w:rsid w:val="0008564D"/>
    <w:rsid w:val="000933FD"/>
    <w:rsid w:val="00094767"/>
    <w:rsid w:val="00095CF6"/>
    <w:rsid w:val="000A3AC4"/>
    <w:rsid w:val="000A50DB"/>
    <w:rsid w:val="000B113C"/>
    <w:rsid w:val="000C233E"/>
    <w:rsid w:val="000C472F"/>
    <w:rsid w:val="000C572F"/>
    <w:rsid w:val="000C7981"/>
    <w:rsid w:val="000D23DA"/>
    <w:rsid w:val="000D3E10"/>
    <w:rsid w:val="000D7681"/>
    <w:rsid w:val="000E5342"/>
    <w:rsid w:val="000E7117"/>
    <w:rsid w:val="000E7E64"/>
    <w:rsid w:val="000F1D2E"/>
    <w:rsid w:val="00103D51"/>
    <w:rsid w:val="001071E9"/>
    <w:rsid w:val="00113583"/>
    <w:rsid w:val="001145BD"/>
    <w:rsid w:val="00116331"/>
    <w:rsid w:val="00120637"/>
    <w:rsid w:val="001206FB"/>
    <w:rsid w:val="001217E0"/>
    <w:rsid w:val="0012599A"/>
    <w:rsid w:val="00131BF4"/>
    <w:rsid w:val="00135219"/>
    <w:rsid w:val="00143338"/>
    <w:rsid w:val="00145BDC"/>
    <w:rsid w:val="001475D5"/>
    <w:rsid w:val="001476C7"/>
    <w:rsid w:val="00151E20"/>
    <w:rsid w:val="001545EA"/>
    <w:rsid w:val="00155A02"/>
    <w:rsid w:val="00166E74"/>
    <w:rsid w:val="00173B1D"/>
    <w:rsid w:val="00174760"/>
    <w:rsid w:val="001752FA"/>
    <w:rsid w:val="00176976"/>
    <w:rsid w:val="00177D56"/>
    <w:rsid w:val="00181886"/>
    <w:rsid w:val="001830FF"/>
    <w:rsid w:val="00185DF7"/>
    <w:rsid w:val="00192178"/>
    <w:rsid w:val="00195D68"/>
    <w:rsid w:val="00195DF1"/>
    <w:rsid w:val="001A52DB"/>
    <w:rsid w:val="001A747C"/>
    <w:rsid w:val="001B0715"/>
    <w:rsid w:val="001B0BD0"/>
    <w:rsid w:val="001B1611"/>
    <w:rsid w:val="001B2ABF"/>
    <w:rsid w:val="001B4D5E"/>
    <w:rsid w:val="001B7349"/>
    <w:rsid w:val="001C286F"/>
    <w:rsid w:val="001C2C80"/>
    <w:rsid w:val="001D25EC"/>
    <w:rsid w:val="001D2BDB"/>
    <w:rsid w:val="001D64E2"/>
    <w:rsid w:val="001D69AB"/>
    <w:rsid w:val="001E3A6B"/>
    <w:rsid w:val="001F6251"/>
    <w:rsid w:val="00203EB9"/>
    <w:rsid w:val="0020517E"/>
    <w:rsid w:val="00206126"/>
    <w:rsid w:val="00210003"/>
    <w:rsid w:val="002102F0"/>
    <w:rsid w:val="002121C6"/>
    <w:rsid w:val="00215A4B"/>
    <w:rsid w:val="0023285D"/>
    <w:rsid w:val="00247501"/>
    <w:rsid w:val="00260A39"/>
    <w:rsid w:val="002615BB"/>
    <w:rsid w:val="002621FC"/>
    <w:rsid w:val="00263F02"/>
    <w:rsid w:val="0027083E"/>
    <w:rsid w:val="00271845"/>
    <w:rsid w:val="00281669"/>
    <w:rsid w:val="002844B5"/>
    <w:rsid w:val="002879BA"/>
    <w:rsid w:val="002939CE"/>
    <w:rsid w:val="00293BEA"/>
    <w:rsid w:val="002941D2"/>
    <w:rsid w:val="002953EA"/>
    <w:rsid w:val="002963A0"/>
    <w:rsid w:val="00296E1C"/>
    <w:rsid w:val="002A031A"/>
    <w:rsid w:val="002A0A88"/>
    <w:rsid w:val="002A6D6B"/>
    <w:rsid w:val="002B2E68"/>
    <w:rsid w:val="002B4206"/>
    <w:rsid w:val="002B6854"/>
    <w:rsid w:val="002C579C"/>
    <w:rsid w:val="002C6F31"/>
    <w:rsid w:val="002C7B03"/>
    <w:rsid w:val="002C7BD9"/>
    <w:rsid w:val="002D10F0"/>
    <w:rsid w:val="002D4078"/>
    <w:rsid w:val="002D759D"/>
    <w:rsid w:val="002D7948"/>
    <w:rsid w:val="002E182C"/>
    <w:rsid w:val="002E37A2"/>
    <w:rsid w:val="002E3FEF"/>
    <w:rsid w:val="002E6804"/>
    <w:rsid w:val="002F3425"/>
    <w:rsid w:val="002F3805"/>
    <w:rsid w:val="002F4CE8"/>
    <w:rsid w:val="002F7A3A"/>
    <w:rsid w:val="00300EC9"/>
    <w:rsid w:val="00313E92"/>
    <w:rsid w:val="00315AC8"/>
    <w:rsid w:val="00320EB4"/>
    <w:rsid w:val="0032171C"/>
    <w:rsid w:val="00321C22"/>
    <w:rsid w:val="0032559B"/>
    <w:rsid w:val="00327AD1"/>
    <w:rsid w:val="00331713"/>
    <w:rsid w:val="00333EBB"/>
    <w:rsid w:val="0034616A"/>
    <w:rsid w:val="00351BE1"/>
    <w:rsid w:val="00351F29"/>
    <w:rsid w:val="00352CA9"/>
    <w:rsid w:val="003544EA"/>
    <w:rsid w:val="00357434"/>
    <w:rsid w:val="003574CF"/>
    <w:rsid w:val="003621B5"/>
    <w:rsid w:val="00366233"/>
    <w:rsid w:val="00367AE5"/>
    <w:rsid w:val="00371220"/>
    <w:rsid w:val="00377068"/>
    <w:rsid w:val="0038270E"/>
    <w:rsid w:val="00382845"/>
    <w:rsid w:val="00387DD4"/>
    <w:rsid w:val="0039199D"/>
    <w:rsid w:val="00394AD6"/>
    <w:rsid w:val="00394B42"/>
    <w:rsid w:val="003975F1"/>
    <w:rsid w:val="003A1B1A"/>
    <w:rsid w:val="003A2B6A"/>
    <w:rsid w:val="003A5454"/>
    <w:rsid w:val="003A6C4B"/>
    <w:rsid w:val="003A721E"/>
    <w:rsid w:val="003B1107"/>
    <w:rsid w:val="003C0FBF"/>
    <w:rsid w:val="003C1350"/>
    <w:rsid w:val="003C2F2C"/>
    <w:rsid w:val="003C2F4D"/>
    <w:rsid w:val="003C42B9"/>
    <w:rsid w:val="003C4540"/>
    <w:rsid w:val="003E10C3"/>
    <w:rsid w:val="003E1FD6"/>
    <w:rsid w:val="003E25DE"/>
    <w:rsid w:val="003E2692"/>
    <w:rsid w:val="003E4660"/>
    <w:rsid w:val="003F02A4"/>
    <w:rsid w:val="003F1594"/>
    <w:rsid w:val="003F4526"/>
    <w:rsid w:val="004007E5"/>
    <w:rsid w:val="004021B6"/>
    <w:rsid w:val="00402D11"/>
    <w:rsid w:val="0040635C"/>
    <w:rsid w:val="00412D0B"/>
    <w:rsid w:val="004271B1"/>
    <w:rsid w:val="0043380E"/>
    <w:rsid w:val="00436AFA"/>
    <w:rsid w:val="004375FD"/>
    <w:rsid w:val="004406FC"/>
    <w:rsid w:val="00443A84"/>
    <w:rsid w:val="00470A47"/>
    <w:rsid w:val="00471678"/>
    <w:rsid w:val="00475492"/>
    <w:rsid w:val="004756CD"/>
    <w:rsid w:val="00487729"/>
    <w:rsid w:val="00491497"/>
    <w:rsid w:val="0049386A"/>
    <w:rsid w:val="004955DE"/>
    <w:rsid w:val="00497B41"/>
    <w:rsid w:val="004A1D47"/>
    <w:rsid w:val="004A7C33"/>
    <w:rsid w:val="004B2344"/>
    <w:rsid w:val="004B4A4E"/>
    <w:rsid w:val="004C1464"/>
    <w:rsid w:val="004C1EA8"/>
    <w:rsid w:val="004D1DC1"/>
    <w:rsid w:val="004D1E29"/>
    <w:rsid w:val="004D1FC5"/>
    <w:rsid w:val="004D2C0D"/>
    <w:rsid w:val="004D603E"/>
    <w:rsid w:val="004D7991"/>
    <w:rsid w:val="004E2B5D"/>
    <w:rsid w:val="004E2D81"/>
    <w:rsid w:val="004E58F5"/>
    <w:rsid w:val="004E6DB6"/>
    <w:rsid w:val="004F1B09"/>
    <w:rsid w:val="004F25B2"/>
    <w:rsid w:val="004F38D7"/>
    <w:rsid w:val="00505D13"/>
    <w:rsid w:val="00511B47"/>
    <w:rsid w:val="005153C7"/>
    <w:rsid w:val="00515A95"/>
    <w:rsid w:val="005160D7"/>
    <w:rsid w:val="005166C6"/>
    <w:rsid w:val="005238D0"/>
    <w:rsid w:val="00524FF2"/>
    <w:rsid w:val="00527804"/>
    <w:rsid w:val="005308F5"/>
    <w:rsid w:val="00533C35"/>
    <w:rsid w:val="005348E3"/>
    <w:rsid w:val="00535C0A"/>
    <w:rsid w:val="005374EC"/>
    <w:rsid w:val="0054018A"/>
    <w:rsid w:val="00541711"/>
    <w:rsid w:val="00545F14"/>
    <w:rsid w:val="00547B43"/>
    <w:rsid w:val="00547BA6"/>
    <w:rsid w:val="005513E5"/>
    <w:rsid w:val="0055240B"/>
    <w:rsid w:val="00554AAA"/>
    <w:rsid w:val="005550C9"/>
    <w:rsid w:val="0055620D"/>
    <w:rsid w:val="00563FD9"/>
    <w:rsid w:val="00565F11"/>
    <w:rsid w:val="00565F24"/>
    <w:rsid w:val="00566D61"/>
    <w:rsid w:val="00570EEA"/>
    <w:rsid w:val="00572A17"/>
    <w:rsid w:val="00575D48"/>
    <w:rsid w:val="00580221"/>
    <w:rsid w:val="0058376C"/>
    <w:rsid w:val="00584C36"/>
    <w:rsid w:val="00585F1D"/>
    <w:rsid w:val="0058749D"/>
    <w:rsid w:val="0059101A"/>
    <w:rsid w:val="005A1F13"/>
    <w:rsid w:val="005A272A"/>
    <w:rsid w:val="005A47FD"/>
    <w:rsid w:val="005B2BA6"/>
    <w:rsid w:val="005B2F2D"/>
    <w:rsid w:val="005B31F0"/>
    <w:rsid w:val="005B3A19"/>
    <w:rsid w:val="005B70D4"/>
    <w:rsid w:val="005C0B5A"/>
    <w:rsid w:val="005C1741"/>
    <w:rsid w:val="005C3E2E"/>
    <w:rsid w:val="005D102B"/>
    <w:rsid w:val="005D55D4"/>
    <w:rsid w:val="005E307E"/>
    <w:rsid w:val="005E34D1"/>
    <w:rsid w:val="005E3576"/>
    <w:rsid w:val="005E52FA"/>
    <w:rsid w:val="005E7B73"/>
    <w:rsid w:val="005F063C"/>
    <w:rsid w:val="005F1B1E"/>
    <w:rsid w:val="005F20E3"/>
    <w:rsid w:val="005F3D49"/>
    <w:rsid w:val="005F45DF"/>
    <w:rsid w:val="00603AA2"/>
    <w:rsid w:val="00605C6C"/>
    <w:rsid w:val="006116EF"/>
    <w:rsid w:val="00623C52"/>
    <w:rsid w:val="00630AB3"/>
    <w:rsid w:val="0063650A"/>
    <w:rsid w:val="00642254"/>
    <w:rsid w:val="00644A48"/>
    <w:rsid w:val="00652DFC"/>
    <w:rsid w:val="006549FD"/>
    <w:rsid w:val="00660C9A"/>
    <w:rsid w:val="006619BE"/>
    <w:rsid w:val="00665D16"/>
    <w:rsid w:val="0067645D"/>
    <w:rsid w:val="0067688B"/>
    <w:rsid w:val="0067798A"/>
    <w:rsid w:val="00683BB2"/>
    <w:rsid w:val="006875F5"/>
    <w:rsid w:val="006979DC"/>
    <w:rsid w:val="006A1D96"/>
    <w:rsid w:val="006A1E9E"/>
    <w:rsid w:val="006B251E"/>
    <w:rsid w:val="006C0254"/>
    <w:rsid w:val="006C16F5"/>
    <w:rsid w:val="006C3FDE"/>
    <w:rsid w:val="006C4279"/>
    <w:rsid w:val="006C4B12"/>
    <w:rsid w:val="006C5FBC"/>
    <w:rsid w:val="006D5224"/>
    <w:rsid w:val="006E28E2"/>
    <w:rsid w:val="006E6DCB"/>
    <w:rsid w:val="006F24FD"/>
    <w:rsid w:val="006F4C72"/>
    <w:rsid w:val="006F5D4F"/>
    <w:rsid w:val="006F6546"/>
    <w:rsid w:val="006F7A96"/>
    <w:rsid w:val="007013B1"/>
    <w:rsid w:val="00701AA9"/>
    <w:rsid w:val="007026F4"/>
    <w:rsid w:val="00707377"/>
    <w:rsid w:val="0071447E"/>
    <w:rsid w:val="00714D6E"/>
    <w:rsid w:val="00717178"/>
    <w:rsid w:val="00726C33"/>
    <w:rsid w:val="00727A45"/>
    <w:rsid w:val="00727F0A"/>
    <w:rsid w:val="00730319"/>
    <w:rsid w:val="00733D60"/>
    <w:rsid w:val="007342F4"/>
    <w:rsid w:val="00736194"/>
    <w:rsid w:val="00736C49"/>
    <w:rsid w:val="00737D2C"/>
    <w:rsid w:val="00751D3B"/>
    <w:rsid w:val="0075455F"/>
    <w:rsid w:val="00756743"/>
    <w:rsid w:val="00756973"/>
    <w:rsid w:val="00761A79"/>
    <w:rsid w:val="00762EC3"/>
    <w:rsid w:val="00765FD7"/>
    <w:rsid w:val="0076759D"/>
    <w:rsid w:val="00767EC0"/>
    <w:rsid w:val="0077070B"/>
    <w:rsid w:val="0077320B"/>
    <w:rsid w:val="007816E0"/>
    <w:rsid w:val="00781CFB"/>
    <w:rsid w:val="0078436E"/>
    <w:rsid w:val="007961A7"/>
    <w:rsid w:val="007A00BC"/>
    <w:rsid w:val="007A0A29"/>
    <w:rsid w:val="007A1253"/>
    <w:rsid w:val="007A13DD"/>
    <w:rsid w:val="007B2FDD"/>
    <w:rsid w:val="007C1CC5"/>
    <w:rsid w:val="007C3FCD"/>
    <w:rsid w:val="007C3FE2"/>
    <w:rsid w:val="007C65CB"/>
    <w:rsid w:val="007D2F5B"/>
    <w:rsid w:val="007D47A7"/>
    <w:rsid w:val="007D4909"/>
    <w:rsid w:val="007E0D3F"/>
    <w:rsid w:val="007E47FD"/>
    <w:rsid w:val="007F1478"/>
    <w:rsid w:val="007F3C5F"/>
    <w:rsid w:val="007F514A"/>
    <w:rsid w:val="007F7FCF"/>
    <w:rsid w:val="00806602"/>
    <w:rsid w:val="00811B03"/>
    <w:rsid w:val="0081619F"/>
    <w:rsid w:val="00817538"/>
    <w:rsid w:val="00817DB1"/>
    <w:rsid w:val="00821AE6"/>
    <w:rsid w:val="008222A8"/>
    <w:rsid w:val="00823FC2"/>
    <w:rsid w:val="00825A34"/>
    <w:rsid w:val="0082603C"/>
    <w:rsid w:val="00826B2E"/>
    <w:rsid w:val="0082729E"/>
    <w:rsid w:val="00831134"/>
    <w:rsid w:val="0083383B"/>
    <w:rsid w:val="00836704"/>
    <w:rsid w:val="00842B8D"/>
    <w:rsid w:val="00844ABD"/>
    <w:rsid w:val="00844E57"/>
    <w:rsid w:val="008518EF"/>
    <w:rsid w:val="00853B9F"/>
    <w:rsid w:val="00854AF9"/>
    <w:rsid w:val="00856319"/>
    <w:rsid w:val="008606BA"/>
    <w:rsid w:val="008607C2"/>
    <w:rsid w:val="00860BF9"/>
    <w:rsid w:val="0086286E"/>
    <w:rsid w:val="008719EC"/>
    <w:rsid w:val="0087287E"/>
    <w:rsid w:val="00875815"/>
    <w:rsid w:val="008762A9"/>
    <w:rsid w:val="00881615"/>
    <w:rsid w:val="008817BB"/>
    <w:rsid w:val="00881D02"/>
    <w:rsid w:val="00883727"/>
    <w:rsid w:val="0088621E"/>
    <w:rsid w:val="00895F04"/>
    <w:rsid w:val="0089695A"/>
    <w:rsid w:val="00896EFA"/>
    <w:rsid w:val="008A0478"/>
    <w:rsid w:val="008A4525"/>
    <w:rsid w:val="008A47BE"/>
    <w:rsid w:val="008A556A"/>
    <w:rsid w:val="008A6133"/>
    <w:rsid w:val="008A61DF"/>
    <w:rsid w:val="008B014C"/>
    <w:rsid w:val="008B036C"/>
    <w:rsid w:val="008B7ABB"/>
    <w:rsid w:val="008C192D"/>
    <w:rsid w:val="008C2E8F"/>
    <w:rsid w:val="008C3EDE"/>
    <w:rsid w:val="008C5C0E"/>
    <w:rsid w:val="008C6101"/>
    <w:rsid w:val="008D1020"/>
    <w:rsid w:val="008E72A4"/>
    <w:rsid w:val="008F36EA"/>
    <w:rsid w:val="008F40B2"/>
    <w:rsid w:val="008F4D38"/>
    <w:rsid w:val="00900BE3"/>
    <w:rsid w:val="00901888"/>
    <w:rsid w:val="00904DD2"/>
    <w:rsid w:val="00906D31"/>
    <w:rsid w:val="009125C4"/>
    <w:rsid w:val="00914EAC"/>
    <w:rsid w:val="009207E1"/>
    <w:rsid w:val="00924AE9"/>
    <w:rsid w:val="00925562"/>
    <w:rsid w:val="00926A82"/>
    <w:rsid w:val="00933B26"/>
    <w:rsid w:val="00933D62"/>
    <w:rsid w:val="0093430B"/>
    <w:rsid w:val="00940027"/>
    <w:rsid w:val="00944805"/>
    <w:rsid w:val="00945CA8"/>
    <w:rsid w:val="00955000"/>
    <w:rsid w:val="009551A3"/>
    <w:rsid w:val="0097080B"/>
    <w:rsid w:val="00971976"/>
    <w:rsid w:val="00973C10"/>
    <w:rsid w:val="009849F4"/>
    <w:rsid w:val="00996283"/>
    <w:rsid w:val="009972F4"/>
    <w:rsid w:val="009A05FE"/>
    <w:rsid w:val="009A12E4"/>
    <w:rsid w:val="009A3950"/>
    <w:rsid w:val="009A39BC"/>
    <w:rsid w:val="009A47DD"/>
    <w:rsid w:val="009A57FB"/>
    <w:rsid w:val="009A6231"/>
    <w:rsid w:val="009B0B59"/>
    <w:rsid w:val="009B1AB0"/>
    <w:rsid w:val="009B32B5"/>
    <w:rsid w:val="009B4B1B"/>
    <w:rsid w:val="009B4B7F"/>
    <w:rsid w:val="009B5621"/>
    <w:rsid w:val="009C0061"/>
    <w:rsid w:val="009C0F76"/>
    <w:rsid w:val="009C176B"/>
    <w:rsid w:val="009C1C0D"/>
    <w:rsid w:val="009C2B17"/>
    <w:rsid w:val="009C2B39"/>
    <w:rsid w:val="009D0C3A"/>
    <w:rsid w:val="009D7347"/>
    <w:rsid w:val="009D7521"/>
    <w:rsid w:val="009E20D8"/>
    <w:rsid w:val="009E2324"/>
    <w:rsid w:val="009E2C54"/>
    <w:rsid w:val="009E4C29"/>
    <w:rsid w:val="009E7202"/>
    <w:rsid w:val="009E7642"/>
    <w:rsid w:val="009E779F"/>
    <w:rsid w:val="009F0330"/>
    <w:rsid w:val="009F15D9"/>
    <w:rsid w:val="009F39BE"/>
    <w:rsid w:val="009F53EA"/>
    <w:rsid w:val="00A02551"/>
    <w:rsid w:val="00A06634"/>
    <w:rsid w:val="00A15AA2"/>
    <w:rsid w:val="00A1710F"/>
    <w:rsid w:val="00A21EAB"/>
    <w:rsid w:val="00A22ED2"/>
    <w:rsid w:val="00A2603E"/>
    <w:rsid w:val="00A26428"/>
    <w:rsid w:val="00A2694C"/>
    <w:rsid w:val="00A334FB"/>
    <w:rsid w:val="00A40F67"/>
    <w:rsid w:val="00A42F01"/>
    <w:rsid w:val="00A441D2"/>
    <w:rsid w:val="00A463AF"/>
    <w:rsid w:val="00A50BA2"/>
    <w:rsid w:val="00A51A12"/>
    <w:rsid w:val="00A54B60"/>
    <w:rsid w:val="00A637A5"/>
    <w:rsid w:val="00A65FAA"/>
    <w:rsid w:val="00A7019E"/>
    <w:rsid w:val="00A73CAA"/>
    <w:rsid w:val="00A74448"/>
    <w:rsid w:val="00A84775"/>
    <w:rsid w:val="00A86181"/>
    <w:rsid w:val="00A878A0"/>
    <w:rsid w:val="00A90AC4"/>
    <w:rsid w:val="00A93916"/>
    <w:rsid w:val="00A963F1"/>
    <w:rsid w:val="00AA52D2"/>
    <w:rsid w:val="00AA551E"/>
    <w:rsid w:val="00AB0383"/>
    <w:rsid w:val="00AB1A9E"/>
    <w:rsid w:val="00AB72A6"/>
    <w:rsid w:val="00AC4B78"/>
    <w:rsid w:val="00AD35E1"/>
    <w:rsid w:val="00AD3C1A"/>
    <w:rsid w:val="00AE535D"/>
    <w:rsid w:val="00AF0CB6"/>
    <w:rsid w:val="00AF41D2"/>
    <w:rsid w:val="00AF7424"/>
    <w:rsid w:val="00AF7B7B"/>
    <w:rsid w:val="00B04B15"/>
    <w:rsid w:val="00B05664"/>
    <w:rsid w:val="00B06717"/>
    <w:rsid w:val="00B14098"/>
    <w:rsid w:val="00B17008"/>
    <w:rsid w:val="00B217EC"/>
    <w:rsid w:val="00B22F99"/>
    <w:rsid w:val="00B23E1D"/>
    <w:rsid w:val="00B258CF"/>
    <w:rsid w:val="00B25FB9"/>
    <w:rsid w:val="00B31E1C"/>
    <w:rsid w:val="00B35A28"/>
    <w:rsid w:val="00B41A76"/>
    <w:rsid w:val="00B42B76"/>
    <w:rsid w:val="00B43B78"/>
    <w:rsid w:val="00B443E8"/>
    <w:rsid w:val="00B559C2"/>
    <w:rsid w:val="00B5678D"/>
    <w:rsid w:val="00B607D2"/>
    <w:rsid w:val="00B6319E"/>
    <w:rsid w:val="00B649A3"/>
    <w:rsid w:val="00B65BB6"/>
    <w:rsid w:val="00B70450"/>
    <w:rsid w:val="00B70785"/>
    <w:rsid w:val="00B768EC"/>
    <w:rsid w:val="00B7777B"/>
    <w:rsid w:val="00B8366C"/>
    <w:rsid w:val="00B930C3"/>
    <w:rsid w:val="00B930E3"/>
    <w:rsid w:val="00B932E2"/>
    <w:rsid w:val="00B93E8D"/>
    <w:rsid w:val="00BA478C"/>
    <w:rsid w:val="00BB0761"/>
    <w:rsid w:val="00BB10FB"/>
    <w:rsid w:val="00BB3707"/>
    <w:rsid w:val="00BB7B97"/>
    <w:rsid w:val="00BB7BC5"/>
    <w:rsid w:val="00BD752C"/>
    <w:rsid w:val="00BE31EF"/>
    <w:rsid w:val="00BE48F6"/>
    <w:rsid w:val="00BF2BB2"/>
    <w:rsid w:val="00BF30D4"/>
    <w:rsid w:val="00BF6CAB"/>
    <w:rsid w:val="00C029B7"/>
    <w:rsid w:val="00C0397C"/>
    <w:rsid w:val="00C04853"/>
    <w:rsid w:val="00C055C5"/>
    <w:rsid w:val="00C06661"/>
    <w:rsid w:val="00C07B8C"/>
    <w:rsid w:val="00C17821"/>
    <w:rsid w:val="00C17C56"/>
    <w:rsid w:val="00C205CA"/>
    <w:rsid w:val="00C24A69"/>
    <w:rsid w:val="00C25C95"/>
    <w:rsid w:val="00C278BC"/>
    <w:rsid w:val="00C30581"/>
    <w:rsid w:val="00C308D5"/>
    <w:rsid w:val="00C31767"/>
    <w:rsid w:val="00C32892"/>
    <w:rsid w:val="00C37188"/>
    <w:rsid w:val="00C427D9"/>
    <w:rsid w:val="00C44D1B"/>
    <w:rsid w:val="00C45B7C"/>
    <w:rsid w:val="00C46CDB"/>
    <w:rsid w:val="00C47469"/>
    <w:rsid w:val="00C63A0F"/>
    <w:rsid w:val="00C66605"/>
    <w:rsid w:val="00C87A57"/>
    <w:rsid w:val="00C93D04"/>
    <w:rsid w:val="00C96060"/>
    <w:rsid w:val="00CA06B9"/>
    <w:rsid w:val="00CA1BA3"/>
    <w:rsid w:val="00CA29FD"/>
    <w:rsid w:val="00CA32EB"/>
    <w:rsid w:val="00CA5DB7"/>
    <w:rsid w:val="00CA6071"/>
    <w:rsid w:val="00CA615D"/>
    <w:rsid w:val="00CB090B"/>
    <w:rsid w:val="00CB196E"/>
    <w:rsid w:val="00CB5FEA"/>
    <w:rsid w:val="00CB765E"/>
    <w:rsid w:val="00CC1B8C"/>
    <w:rsid w:val="00CC22E5"/>
    <w:rsid w:val="00CC37AF"/>
    <w:rsid w:val="00CC4128"/>
    <w:rsid w:val="00CC4A86"/>
    <w:rsid w:val="00CD0962"/>
    <w:rsid w:val="00CD1729"/>
    <w:rsid w:val="00CD3C6E"/>
    <w:rsid w:val="00CD4876"/>
    <w:rsid w:val="00CD6CAF"/>
    <w:rsid w:val="00CE22EE"/>
    <w:rsid w:val="00CE460D"/>
    <w:rsid w:val="00CE6483"/>
    <w:rsid w:val="00CE6D07"/>
    <w:rsid w:val="00CF2A0F"/>
    <w:rsid w:val="00CF4FB6"/>
    <w:rsid w:val="00CF7D25"/>
    <w:rsid w:val="00D1449C"/>
    <w:rsid w:val="00D16F9C"/>
    <w:rsid w:val="00D2720A"/>
    <w:rsid w:val="00D27C3C"/>
    <w:rsid w:val="00D31A0D"/>
    <w:rsid w:val="00D34742"/>
    <w:rsid w:val="00D37663"/>
    <w:rsid w:val="00D45DFD"/>
    <w:rsid w:val="00D46706"/>
    <w:rsid w:val="00D52AF1"/>
    <w:rsid w:val="00D54992"/>
    <w:rsid w:val="00D65D4E"/>
    <w:rsid w:val="00D6718A"/>
    <w:rsid w:val="00D72AFE"/>
    <w:rsid w:val="00D72EDC"/>
    <w:rsid w:val="00D730E0"/>
    <w:rsid w:val="00D7421B"/>
    <w:rsid w:val="00D809DE"/>
    <w:rsid w:val="00D9289A"/>
    <w:rsid w:val="00D944DC"/>
    <w:rsid w:val="00D9628E"/>
    <w:rsid w:val="00D9761F"/>
    <w:rsid w:val="00DA60E4"/>
    <w:rsid w:val="00DA67A4"/>
    <w:rsid w:val="00DA6B4F"/>
    <w:rsid w:val="00DB0046"/>
    <w:rsid w:val="00DB0A9B"/>
    <w:rsid w:val="00DB611D"/>
    <w:rsid w:val="00DB6600"/>
    <w:rsid w:val="00DC09D6"/>
    <w:rsid w:val="00DC58D6"/>
    <w:rsid w:val="00DD6DCC"/>
    <w:rsid w:val="00DE7AC0"/>
    <w:rsid w:val="00DF3E6C"/>
    <w:rsid w:val="00DF502B"/>
    <w:rsid w:val="00DF5F09"/>
    <w:rsid w:val="00DF6652"/>
    <w:rsid w:val="00E03D18"/>
    <w:rsid w:val="00E04DD2"/>
    <w:rsid w:val="00E05166"/>
    <w:rsid w:val="00E05639"/>
    <w:rsid w:val="00E137D5"/>
    <w:rsid w:val="00E152B7"/>
    <w:rsid w:val="00E15CF5"/>
    <w:rsid w:val="00E26939"/>
    <w:rsid w:val="00E26A99"/>
    <w:rsid w:val="00E3564B"/>
    <w:rsid w:val="00E43F84"/>
    <w:rsid w:val="00E441AD"/>
    <w:rsid w:val="00E451C8"/>
    <w:rsid w:val="00E45A22"/>
    <w:rsid w:val="00E50223"/>
    <w:rsid w:val="00E5399A"/>
    <w:rsid w:val="00E539AB"/>
    <w:rsid w:val="00E56A0B"/>
    <w:rsid w:val="00E61B6C"/>
    <w:rsid w:val="00E630FA"/>
    <w:rsid w:val="00E66F66"/>
    <w:rsid w:val="00E67C8D"/>
    <w:rsid w:val="00E72F9A"/>
    <w:rsid w:val="00E802C2"/>
    <w:rsid w:val="00E830F8"/>
    <w:rsid w:val="00E8441B"/>
    <w:rsid w:val="00E866FF"/>
    <w:rsid w:val="00E926A6"/>
    <w:rsid w:val="00E95DFE"/>
    <w:rsid w:val="00E9695E"/>
    <w:rsid w:val="00EA71A0"/>
    <w:rsid w:val="00EB0354"/>
    <w:rsid w:val="00EB0B8D"/>
    <w:rsid w:val="00EB50EE"/>
    <w:rsid w:val="00EB5773"/>
    <w:rsid w:val="00EB5E6A"/>
    <w:rsid w:val="00EC016F"/>
    <w:rsid w:val="00EC3596"/>
    <w:rsid w:val="00EC3BC5"/>
    <w:rsid w:val="00EC476C"/>
    <w:rsid w:val="00ED018B"/>
    <w:rsid w:val="00ED428D"/>
    <w:rsid w:val="00EF1088"/>
    <w:rsid w:val="00EF2DAC"/>
    <w:rsid w:val="00EF5C78"/>
    <w:rsid w:val="00F0217E"/>
    <w:rsid w:val="00F04C9F"/>
    <w:rsid w:val="00F068B1"/>
    <w:rsid w:val="00F156B1"/>
    <w:rsid w:val="00F223F4"/>
    <w:rsid w:val="00F32092"/>
    <w:rsid w:val="00F33681"/>
    <w:rsid w:val="00F35329"/>
    <w:rsid w:val="00F41F3F"/>
    <w:rsid w:val="00F53063"/>
    <w:rsid w:val="00F56FDE"/>
    <w:rsid w:val="00F5768C"/>
    <w:rsid w:val="00F60C0F"/>
    <w:rsid w:val="00F65FC0"/>
    <w:rsid w:val="00F66915"/>
    <w:rsid w:val="00F74FE5"/>
    <w:rsid w:val="00F75E0D"/>
    <w:rsid w:val="00F7611C"/>
    <w:rsid w:val="00F76603"/>
    <w:rsid w:val="00F81AC4"/>
    <w:rsid w:val="00F8276D"/>
    <w:rsid w:val="00F827CE"/>
    <w:rsid w:val="00F85AC5"/>
    <w:rsid w:val="00F91A98"/>
    <w:rsid w:val="00F94E09"/>
    <w:rsid w:val="00FA0C20"/>
    <w:rsid w:val="00FA49A0"/>
    <w:rsid w:val="00FA5EBD"/>
    <w:rsid w:val="00FA632F"/>
    <w:rsid w:val="00FA7ED5"/>
    <w:rsid w:val="00FB53FF"/>
    <w:rsid w:val="00FB7DB0"/>
    <w:rsid w:val="00FC1E15"/>
    <w:rsid w:val="00FC27A8"/>
    <w:rsid w:val="00FC3C67"/>
    <w:rsid w:val="00FC6BA4"/>
    <w:rsid w:val="00FD37D8"/>
    <w:rsid w:val="00FD6403"/>
    <w:rsid w:val="00FD6A4E"/>
    <w:rsid w:val="00FD7E88"/>
    <w:rsid w:val="00FE0999"/>
    <w:rsid w:val="00FE34D5"/>
    <w:rsid w:val="00FE52C2"/>
    <w:rsid w:val="00FF0C15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DB2EF-F26D-48F6-8842-E881E94B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tabs>
        <w:tab w:val="num" w:pos="144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keepNext/>
      <w:jc w:val="both"/>
      <w:outlineLvl w:val="6"/>
    </w:pPr>
    <w:rPr>
      <w:b/>
      <w:sz w:val="24"/>
      <w:u w:val="single"/>
    </w:rPr>
  </w:style>
  <w:style w:type="paragraph" w:styleId="Balk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link w:val="CharChar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2B2E68"/>
    <w:rPr>
      <w:rFonts w:ascii="Tahoma" w:hAnsi="Tahoma" w:cs="Tahoma"/>
      <w:sz w:val="16"/>
      <w:szCs w:val="16"/>
    </w:rPr>
  </w:style>
  <w:style w:type="paragraph" w:styleId="Altbilgi">
    <w:name w:val="Altbilgi"/>
    <w:basedOn w:val="Normal"/>
    <w:rsid w:val="00A7444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74448"/>
  </w:style>
  <w:style w:type="paragraph" w:customStyle="1" w:styleId="CharChar">
    <w:name w:val="Char Char"/>
    <w:basedOn w:val="Normal"/>
    <w:link w:val="VarsaylanParagrafYazTipi"/>
    <w:rsid w:val="006C3FDE"/>
    <w:pPr>
      <w:spacing w:after="160" w:line="240" w:lineRule="exact"/>
    </w:pPr>
    <w:rPr>
      <w:rFonts w:ascii="Arial" w:hAnsi="Arial"/>
      <w:kern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4D603E"/>
    <w:pPr>
      <w:ind w:left="708"/>
    </w:pPr>
  </w:style>
  <w:style w:type="character" w:customStyle="1" w:styleId="Balk1Char">
    <w:name w:val="Başlık 1 Char"/>
    <w:link w:val="Balk1"/>
    <w:rsid w:val="00120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F56E-D8FF-409D-9353-86691083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>uretım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oem</cp:lastModifiedBy>
  <cp:revision>2</cp:revision>
  <cp:lastPrinted>2021-07-05T17:36:00Z</cp:lastPrinted>
  <dcterms:created xsi:type="dcterms:W3CDTF">2023-12-07T15:07:00Z</dcterms:created>
  <dcterms:modified xsi:type="dcterms:W3CDTF">2023-12-07T15:07:00Z</dcterms:modified>
</cp:coreProperties>
</file>