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68" w:rsidRDefault="00D11B68" w:rsidP="00D11B68">
      <w:pPr>
        <w:pStyle w:val="GvdeMetni2"/>
        <w:jc w:val="center"/>
        <w:rPr>
          <w:b/>
          <w:bCs/>
          <w:szCs w:val="24"/>
        </w:rPr>
      </w:pPr>
      <w:r>
        <w:rPr>
          <w:b/>
          <w:bCs/>
          <w:szCs w:val="24"/>
        </w:rPr>
        <w:t>İLAN</w:t>
      </w:r>
    </w:p>
    <w:p w:rsidR="00D11B68" w:rsidRPr="00A84EC4" w:rsidRDefault="00D11B68" w:rsidP="00D11B68">
      <w:pPr>
        <w:pStyle w:val="GvdeMetni2"/>
        <w:jc w:val="center"/>
        <w:rPr>
          <w:b/>
          <w:bCs/>
          <w:szCs w:val="24"/>
        </w:rPr>
      </w:pPr>
      <w:r>
        <w:rPr>
          <w:b/>
          <w:bCs/>
          <w:szCs w:val="24"/>
        </w:rPr>
        <w:t>BÜYÜKŞEHİR BELEDİYE BAŞKANLIĞINDAN</w:t>
      </w:r>
    </w:p>
    <w:p w:rsidR="00B53ACC" w:rsidRPr="00A84EC4" w:rsidRDefault="00B53ACC" w:rsidP="00B53ACC">
      <w:pPr>
        <w:pStyle w:val="GvdeMetni2"/>
        <w:jc w:val="center"/>
        <w:rPr>
          <w:b/>
          <w:bCs/>
          <w:szCs w:val="24"/>
        </w:rPr>
      </w:pPr>
    </w:p>
    <w:p w:rsidR="00F16EE4" w:rsidRDefault="00B53ACC" w:rsidP="00F16EE4">
      <w:pPr>
        <w:jc w:val="both"/>
        <w:rPr>
          <w:rFonts w:ascii="&quot;Times New Roman&quot;" w:hAnsi="&quot;Times New Roman&quot;"/>
        </w:rPr>
      </w:pPr>
      <w:r>
        <w:rPr>
          <w:color w:val="000000"/>
        </w:rPr>
        <w:t>   </w:t>
      </w:r>
      <w:r w:rsidR="00D00677">
        <w:t>       </w:t>
      </w:r>
      <w:r w:rsidR="00F16EE4">
        <w:t xml:space="preserve">Yürürlükteki imar planına uygun olarak </w:t>
      </w:r>
      <w:r w:rsidR="00F16EE4">
        <w:rPr>
          <w:rFonts w:ascii="&quot;Times New Roman&quot;" w:hAnsi="&quot;Times New Roman&quot;"/>
        </w:rPr>
        <w:t>Tapuda Samsun İli, </w:t>
      </w:r>
      <w:proofErr w:type="spellStart"/>
      <w:r w:rsidR="0021080F">
        <w:rPr>
          <w:rFonts w:ascii="&quot;Times New Roman&quot;" w:hAnsi="&quot;Times New Roman&quot;"/>
        </w:rPr>
        <w:t>Atakum</w:t>
      </w:r>
      <w:proofErr w:type="spellEnd"/>
      <w:r w:rsidR="00F16EE4">
        <w:rPr>
          <w:rFonts w:ascii="&quot;Times New Roman&quot;" w:hAnsi="&quot;Times New Roman&quot;"/>
        </w:rPr>
        <w:t xml:space="preserve"> İlçesi, </w:t>
      </w:r>
      <w:r w:rsidR="0021080F">
        <w:rPr>
          <w:rFonts w:ascii="&quot;Times New Roman&quot;" w:hAnsi="&quot;Times New Roman&quot;"/>
        </w:rPr>
        <w:t xml:space="preserve">İncesu  Mahallesi </w:t>
      </w:r>
      <w:r w:rsidR="0021080F">
        <w:rPr>
          <w:rFonts w:ascii="&quot;Times New Roman&quot;" w:hAnsi="&quot;Times New Roman&quot;"/>
        </w:rPr>
        <w:t xml:space="preserve">9157 ada 1,2 ve 34 </w:t>
      </w:r>
      <w:proofErr w:type="spellStart"/>
      <w:proofErr w:type="gramStart"/>
      <w:r w:rsidR="0021080F">
        <w:rPr>
          <w:rFonts w:ascii="&quot;Times New Roman&quot;" w:hAnsi="&quot;Times New Roman&quot;"/>
        </w:rPr>
        <w:t>nolu</w:t>
      </w:r>
      <w:proofErr w:type="spellEnd"/>
      <w:r w:rsidR="0021080F">
        <w:rPr>
          <w:rFonts w:ascii="&quot;Times New Roman&quot;" w:hAnsi="&quot;Times New Roman&quot;"/>
        </w:rPr>
        <w:t xml:space="preserve"> , 9162</w:t>
      </w:r>
      <w:proofErr w:type="gramEnd"/>
      <w:r w:rsidR="0021080F">
        <w:rPr>
          <w:rFonts w:ascii="&quot;Times New Roman&quot;" w:hAnsi="&quot;Times New Roman&quot;"/>
        </w:rPr>
        <w:t xml:space="preserve"> ada 1 ve 2 </w:t>
      </w:r>
      <w:proofErr w:type="spellStart"/>
      <w:r w:rsidR="0021080F">
        <w:rPr>
          <w:rFonts w:ascii="&quot;Times New Roman&quot;" w:hAnsi="&quot;Times New Roman&quot;"/>
        </w:rPr>
        <w:t>nolu</w:t>
      </w:r>
      <w:proofErr w:type="spellEnd"/>
      <w:r w:rsidR="0021080F">
        <w:rPr>
          <w:rFonts w:ascii="&quot;Times New Roman&quot;" w:hAnsi="&quot;Times New Roman&quot;"/>
        </w:rPr>
        <w:t xml:space="preserve">, 13118 ada 16, 17, 18, 19, 20, 21 ve 22 </w:t>
      </w:r>
      <w:proofErr w:type="spellStart"/>
      <w:r w:rsidR="0021080F">
        <w:rPr>
          <w:rFonts w:ascii="&quot;Times New Roman&quot;" w:hAnsi="&quot;Times New Roman&quot;"/>
        </w:rPr>
        <w:t>nolu</w:t>
      </w:r>
      <w:proofErr w:type="spellEnd"/>
      <w:r w:rsidR="0021080F">
        <w:rPr>
          <w:rFonts w:ascii="&quot;Times New Roman&quot;" w:hAnsi="&quot;Times New Roman&quot;"/>
        </w:rPr>
        <w:t xml:space="preserve"> parsellerde ve 13120 ada 1 </w:t>
      </w:r>
      <w:proofErr w:type="spellStart"/>
      <w:r w:rsidR="0021080F">
        <w:rPr>
          <w:rFonts w:ascii="&quot;Times New Roman&quot;" w:hAnsi="&quot;Times New Roman&quot;"/>
        </w:rPr>
        <w:t>nolu</w:t>
      </w:r>
      <w:proofErr w:type="spellEnd"/>
      <w:r w:rsidR="0021080F">
        <w:rPr>
          <w:rFonts w:ascii="&quot;Times New Roman&quot;" w:hAnsi="&quot;Times New Roman&quot;"/>
        </w:rPr>
        <w:t xml:space="preserve"> parselde</w:t>
      </w:r>
      <w:r w:rsidR="0021080F">
        <w:rPr>
          <w:rFonts w:ascii="&quot;Times New Roman&quot;" w:hAnsi="&quot;Times New Roman&quot;"/>
        </w:rPr>
        <w:t xml:space="preserve"> </w:t>
      </w:r>
      <w:r w:rsidR="00F16EE4">
        <w:rPr>
          <w:rFonts w:ascii="&quot;Times New Roman&quot;" w:hAnsi="&quot;Times New Roman&quot;"/>
        </w:rPr>
        <w:t>3194 sayılı İmar Kanununun 18. Maddesi uygulaması yapılması Encümenin 21.12.2023 tarih 24</w:t>
      </w:r>
      <w:r w:rsidR="0021080F">
        <w:rPr>
          <w:rFonts w:ascii="&quot;Times New Roman&quot;" w:hAnsi="&quot;Times New Roman&quot;"/>
        </w:rPr>
        <w:t>51</w:t>
      </w:r>
      <w:r w:rsidR="00F16EE4">
        <w:rPr>
          <w:rFonts w:ascii="&quot;Times New Roman&quot;" w:hAnsi="&quot;Times New Roman&quot;"/>
        </w:rPr>
        <w:t xml:space="preserve"> sayılı kararı ile uygun görülmüştür.</w:t>
      </w:r>
    </w:p>
    <w:p w:rsidR="00B53ACC" w:rsidRDefault="00B53ACC" w:rsidP="00F16EE4">
      <w:pPr>
        <w:jc w:val="both"/>
        <w:rPr>
          <w:bCs/>
        </w:rPr>
      </w:pPr>
      <w:r>
        <w:t xml:space="preserve">         Hazırlanan parselasyon planı ve dağıtım cetvellerinin incelenerek 5216 Sayılı B.Ş.B. Kanunu’nun  7. maddesi  ve 3194 sayılı İmar Kanunu’nun 19. maddesi uyarınca onanması </w:t>
      </w:r>
      <w:r>
        <w:rPr>
          <w:color w:val="000000"/>
        </w:rPr>
        <w:t>konusu</w:t>
      </w:r>
      <w:r w:rsidRPr="003B5B0F">
        <w:rPr>
          <w:bCs/>
        </w:rPr>
        <w:t xml:space="preserve"> Encümen’in </w:t>
      </w:r>
      <w:r w:rsidR="00F16EE4">
        <w:rPr>
          <w:bCs/>
        </w:rPr>
        <w:t>28.12.2023</w:t>
      </w:r>
      <w:r w:rsidRPr="003B5B0F">
        <w:rPr>
          <w:bCs/>
        </w:rPr>
        <w:t xml:space="preserve"> tarih </w:t>
      </w:r>
      <w:r w:rsidR="00F16EE4">
        <w:rPr>
          <w:bCs/>
        </w:rPr>
        <w:t>25</w:t>
      </w:r>
      <w:r w:rsidR="0021080F">
        <w:rPr>
          <w:bCs/>
        </w:rPr>
        <w:t>09</w:t>
      </w:r>
      <w:r>
        <w:rPr>
          <w:bCs/>
        </w:rPr>
        <w:t xml:space="preserve"> sayılı kararı ile onan</w:t>
      </w:r>
      <w:r w:rsidRPr="003B5B0F">
        <w:rPr>
          <w:bCs/>
        </w:rPr>
        <w:t>mıştır.</w:t>
      </w:r>
    </w:p>
    <w:p w:rsidR="00D11B68" w:rsidRDefault="00B53ACC" w:rsidP="00D11B68">
      <w:pPr>
        <w:pStyle w:val="NormalWeb"/>
        <w:jc w:val="both"/>
        <w:rPr>
          <w:bCs/>
        </w:rPr>
      </w:pPr>
      <w:r>
        <w:rPr>
          <w:bCs/>
        </w:rPr>
        <w:t xml:space="preserve">           </w:t>
      </w:r>
      <w:r w:rsidR="0062637C" w:rsidRPr="003B5B0F">
        <w:rPr>
          <w:bCs/>
        </w:rPr>
        <w:t xml:space="preserve">İmar uygulaması </w:t>
      </w:r>
      <w:r w:rsidR="00F16EE4">
        <w:rPr>
          <w:bCs/>
        </w:rPr>
        <w:t>0</w:t>
      </w:r>
      <w:r w:rsidR="0021080F">
        <w:rPr>
          <w:bCs/>
        </w:rPr>
        <w:t>4</w:t>
      </w:r>
      <w:bookmarkStart w:id="0" w:name="_GoBack"/>
      <w:bookmarkEnd w:id="0"/>
      <w:r w:rsidR="00F16EE4">
        <w:rPr>
          <w:bCs/>
        </w:rPr>
        <w:t>.01</w:t>
      </w:r>
      <w:r w:rsidR="0062637C" w:rsidRPr="003B5B0F">
        <w:rPr>
          <w:bCs/>
        </w:rPr>
        <w:t>.202</w:t>
      </w:r>
      <w:r w:rsidR="00F16EE4">
        <w:rPr>
          <w:bCs/>
        </w:rPr>
        <w:t>4</w:t>
      </w:r>
      <w:r w:rsidR="0062637C" w:rsidRPr="003B5B0F">
        <w:rPr>
          <w:bCs/>
        </w:rPr>
        <w:t xml:space="preserve"> tarihinden itibaren Belediyemiz ilan panosunda 1 ay süre ile askıya çıkarılmıştır</w:t>
      </w:r>
      <w:r w:rsidR="0062637C">
        <w:rPr>
          <w:bCs/>
        </w:rPr>
        <w:t>.</w:t>
      </w:r>
      <w:r w:rsidR="0021080F">
        <w:rPr>
          <w:bCs/>
        </w:rPr>
        <w:t xml:space="preserve"> </w:t>
      </w:r>
    </w:p>
    <w:p w:rsidR="00D11B68" w:rsidRPr="00D11B68" w:rsidRDefault="00D11B68" w:rsidP="00D11B68">
      <w:pPr>
        <w:pStyle w:val="NormalWeb"/>
        <w:ind w:firstLine="708"/>
        <w:jc w:val="both"/>
        <w:rPr>
          <w:bCs/>
        </w:rPr>
      </w:pPr>
      <w:r w:rsidRPr="006D5203">
        <w:t>3194 sayılı kanunun 19. Maddesi gereğince ilan olunur.</w:t>
      </w:r>
      <w:r>
        <w:t xml:space="preserve"> </w:t>
      </w:r>
    </w:p>
    <w:p w:rsidR="00111C42" w:rsidRDefault="00111C42" w:rsidP="00D11B68"/>
    <w:sectPr w:rsidR="00111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&quot;Times New Roman&quot;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395"/>
    <w:rsid w:val="000625E0"/>
    <w:rsid w:val="00111C42"/>
    <w:rsid w:val="0021080F"/>
    <w:rsid w:val="00262872"/>
    <w:rsid w:val="00510395"/>
    <w:rsid w:val="0062637C"/>
    <w:rsid w:val="007E038F"/>
    <w:rsid w:val="00A4673A"/>
    <w:rsid w:val="00A9406F"/>
    <w:rsid w:val="00B53ACC"/>
    <w:rsid w:val="00B64E9D"/>
    <w:rsid w:val="00D00677"/>
    <w:rsid w:val="00D11B68"/>
    <w:rsid w:val="00DF505F"/>
    <w:rsid w:val="00F16EE4"/>
    <w:rsid w:val="00F6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7FD4AD"/>
  <w15:chartTrackingRefBased/>
  <w15:docId w15:val="{DDE39713-D839-46FE-8637-B3768ECA3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link w:val="GvdeMetni2Char"/>
    <w:rsid w:val="00B53ACC"/>
    <w:pPr>
      <w:jc w:val="both"/>
    </w:pPr>
    <w:rPr>
      <w:szCs w:val="20"/>
    </w:rPr>
  </w:style>
  <w:style w:type="character" w:customStyle="1" w:styleId="GvdeMetni2Char">
    <w:name w:val="Gövde Metni 2 Char"/>
    <w:basedOn w:val="VarsaylanParagrafYazTipi"/>
    <w:link w:val="GvdeMetni2"/>
    <w:rsid w:val="00B53ACC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NormalWeb">
    <w:name w:val="Normal (Web)"/>
    <w:basedOn w:val="Normal"/>
    <w:uiPriority w:val="99"/>
    <w:unhideWhenUsed/>
    <w:rsid w:val="00B53AC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TOPCU</dc:creator>
  <cp:keywords/>
  <dc:description/>
  <cp:lastModifiedBy>Yaren ETLI</cp:lastModifiedBy>
  <cp:revision>4</cp:revision>
  <dcterms:created xsi:type="dcterms:W3CDTF">2024-01-02T11:08:00Z</dcterms:created>
  <dcterms:modified xsi:type="dcterms:W3CDTF">2024-01-04T11:01:00Z</dcterms:modified>
</cp:coreProperties>
</file>