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rPr>
          <w:b/>
        </w:rPr>
      </w:pPr>
    </w:p>
    <w:p w:rsidR="009A4A3F" w:rsidRPr="00A741BD" w:rsidRDefault="009A4A3F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F352EF" w:rsidRDefault="009A4A3F" w:rsidP="00F352EF">
      <w:pPr>
        <w:ind w:firstLine="708"/>
        <w:jc w:val="both"/>
      </w:pPr>
      <w:r>
        <w:t xml:space="preserve">Sahibi olduğum </w:t>
      </w:r>
      <w:proofErr w:type="gramStart"/>
      <w:r w:rsidR="00F352EF">
        <w:t>…………………………..</w:t>
      </w:r>
      <w:proofErr w:type="gramEnd"/>
      <w:r w:rsidR="00F352EF">
        <w:t xml:space="preserve"> plakayı </w:t>
      </w:r>
      <w:proofErr w:type="gramStart"/>
      <w:r w:rsidR="00F352EF">
        <w:t>………………………..</w:t>
      </w:r>
      <w:proofErr w:type="gramEnd"/>
      <w:r w:rsidR="00F352EF">
        <w:t xml:space="preserve"> </w:t>
      </w:r>
      <w:proofErr w:type="gramStart"/>
      <w:r w:rsidR="00F352EF">
        <w:t>tarihinde</w:t>
      </w:r>
      <w:proofErr w:type="gramEnd"/>
      <w:r w:rsidR="00F352EF">
        <w:t xml:space="preserve"> ikameye</w:t>
      </w:r>
      <w:r>
        <w:t xml:space="preserve"> (Hususi Plakaya Dönüştürme)</w:t>
      </w:r>
      <w:r w:rsidR="00F352EF">
        <w:t xml:space="preserve"> ayırdım. Samsun Büyükşehir Belediyesi Meclisinin 14.02.2012 Tarih Ve 76 Sayılı Kararı İle </w:t>
      </w:r>
      <w:r>
        <w:t>“</w:t>
      </w:r>
      <w:r w:rsidR="00F352EF">
        <w:t>2 Yıl Hat Durak Ücretlerinden Muaf Olma</w:t>
      </w:r>
      <w:r>
        <w:t>”</w:t>
      </w:r>
      <w:r w:rsidR="00F352EF">
        <w:t xml:space="preserve"> </w:t>
      </w:r>
      <w:r>
        <w:t xml:space="preserve"> h</w:t>
      </w:r>
      <w:r w:rsidR="00F352EF">
        <w:t xml:space="preserve">akkımı </w:t>
      </w:r>
      <w:r>
        <w:t>k</w:t>
      </w:r>
      <w:r w:rsidR="00F352EF">
        <w:t>ullanmak İstiyorum.</w:t>
      </w:r>
      <w:r>
        <w:t xml:space="preserve"> Bu ticari plakam için bir defaya mahsus olarak işlemin gerçekleşeceğini biliyor ve kabul ediyorum. </w:t>
      </w:r>
    </w:p>
    <w:p w:rsidR="00C20091" w:rsidRDefault="00C20091" w:rsidP="00C20091">
      <w:pPr>
        <w:ind w:firstLine="708"/>
        <w:jc w:val="both"/>
      </w:pPr>
      <w:r>
        <w:t xml:space="preserve">Gereğini arz ederim.  </w:t>
      </w:r>
      <w:proofErr w:type="gramStart"/>
      <w:r>
        <w:t>…...</w:t>
      </w:r>
      <w:proofErr w:type="gramEnd"/>
      <w:r>
        <w:t>/……/20</w:t>
      </w:r>
      <w:r w:rsidR="009A4A3F">
        <w:t>….</w:t>
      </w:r>
    </w:p>
    <w:p w:rsidR="003871A5" w:rsidRPr="00A741BD" w:rsidRDefault="003871A5" w:rsidP="003871A5">
      <w:pPr>
        <w:jc w:val="both"/>
        <w:rPr>
          <w:b/>
        </w:rPr>
      </w:pPr>
    </w:p>
    <w:p w:rsidR="003871A5" w:rsidRPr="00A741BD" w:rsidRDefault="003871A5" w:rsidP="003871A5">
      <w:pPr>
        <w:jc w:val="both"/>
      </w:pPr>
      <w:r w:rsidRPr="00A741BD">
        <w:rPr>
          <w:b/>
        </w:rPr>
        <w:t xml:space="preserve">NOT: Beyan ettiğim dilekçe ekindeki evrakların doğruluğunu ve </w:t>
      </w:r>
      <w:r w:rsidR="009A4A3F">
        <w:rPr>
          <w:b/>
        </w:rPr>
        <w:t xml:space="preserve">yapılacak işlemlerin </w:t>
      </w:r>
      <w:r w:rsidRPr="00A741BD">
        <w:rPr>
          <w:b/>
        </w:rPr>
        <w:t>yasal sorumluluğunu kabul ve taahhüt ederim.</w:t>
      </w:r>
    </w:p>
    <w:p w:rsidR="003871A5" w:rsidRDefault="003871A5" w:rsidP="003871A5">
      <w:pPr>
        <w:jc w:val="both"/>
      </w:pPr>
    </w:p>
    <w:p w:rsidR="005D07F9" w:rsidRPr="00A741BD" w:rsidRDefault="005D07F9" w:rsidP="003871A5">
      <w:pPr>
        <w:jc w:val="both"/>
      </w:pPr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tab/>
      </w:r>
      <w:r w:rsidRPr="00A741BD">
        <w:tab/>
      </w:r>
      <w:r w:rsidRPr="00A741BD">
        <w:rPr>
          <w:sz w:val="22"/>
          <w:szCs w:val="22"/>
        </w:rPr>
        <w:t xml:space="preserve">                                 </w:t>
      </w:r>
      <w:r w:rsidR="00A741BD">
        <w:rPr>
          <w:sz w:val="22"/>
          <w:szCs w:val="22"/>
        </w:rPr>
        <w:t xml:space="preserve">                                         </w:t>
      </w:r>
      <w:r w:rsidRPr="00A741BD">
        <w:rPr>
          <w:sz w:val="22"/>
          <w:szCs w:val="22"/>
        </w:rPr>
        <w:t xml:space="preserve"> </w:t>
      </w:r>
      <w:r w:rsidR="00A741BD"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="003805E9">
        <w:rPr>
          <w:sz w:val="22"/>
          <w:szCs w:val="22"/>
        </w:rPr>
        <w:t>………………………</w:t>
      </w:r>
      <w:proofErr w:type="gramEnd"/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A741BD" w:rsidRDefault="00A741BD" w:rsidP="00A741BD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 w:rsidR="003805E9">
        <w:rPr>
          <w:b/>
          <w:sz w:val="22"/>
          <w:szCs w:val="22"/>
        </w:rPr>
        <w:t>………………….</w:t>
      </w:r>
      <w:proofErr w:type="gramEnd"/>
    </w:p>
    <w:p w:rsidR="005D07F9" w:rsidRDefault="005D07F9" w:rsidP="00A741BD">
      <w:pPr>
        <w:ind w:left="4956"/>
        <w:jc w:val="both"/>
        <w:rPr>
          <w:b/>
          <w:sz w:val="22"/>
          <w:szCs w:val="22"/>
        </w:rPr>
      </w:pPr>
    </w:p>
    <w:p w:rsidR="005D07F9" w:rsidRPr="00A741BD" w:rsidRDefault="005D07F9" w:rsidP="00A741BD">
      <w:pPr>
        <w:ind w:left="4956"/>
        <w:jc w:val="both"/>
        <w:rPr>
          <w:b/>
          <w:sz w:val="22"/>
          <w:szCs w:val="22"/>
        </w:rPr>
      </w:pPr>
    </w:p>
    <w:p w:rsidR="003871A5" w:rsidRPr="00A741BD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bookmarkStart w:id="0" w:name="_GoBack"/>
      <w:bookmarkEnd w:id="0"/>
      <w:proofErr w:type="gramEnd"/>
    </w:p>
    <w:p w:rsidR="003871A5" w:rsidRPr="00A741BD" w:rsidRDefault="003871A5" w:rsidP="003871A5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3871A5" w:rsidRDefault="003871A5" w:rsidP="003871A5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A741BD">
        <w:rPr>
          <w:b/>
          <w:sz w:val="22"/>
          <w:szCs w:val="22"/>
        </w:rPr>
        <w:t xml:space="preserve">         </w:t>
      </w:r>
    </w:p>
    <w:p w:rsidR="009A4A3F" w:rsidRPr="00531416" w:rsidRDefault="009A4A3F" w:rsidP="009A4A3F">
      <w:pPr>
        <w:jc w:val="both"/>
        <w:rPr>
          <w:b/>
        </w:rPr>
      </w:pPr>
      <w:proofErr w:type="gramStart"/>
      <w:r w:rsidRPr="00531416">
        <w:rPr>
          <w:b/>
        </w:rPr>
        <w:t>Adres :</w:t>
      </w:r>
      <w:proofErr w:type="gramEnd"/>
    </w:p>
    <w:p w:rsidR="009A4A3F" w:rsidRPr="00531416" w:rsidRDefault="009A4A3F" w:rsidP="009A4A3F">
      <w:pPr>
        <w:jc w:val="both"/>
        <w:rPr>
          <w:b/>
        </w:rPr>
      </w:pPr>
    </w:p>
    <w:p w:rsidR="009A4A3F" w:rsidRPr="00531416" w:rsidRDefault="009A4A3F" w:rsidP="009A4A3F">
      <w:pPr>
        <w:jc w:val="both"/>
        <w:rPr>
          <w:b/>
        </w:rPr>
      </w:pPr>
    </w:p>
    <w:p w:rsidR="009A4A3F" w:rsidRPr="00531416" w:rsidRDefault="009A4A3F" w:rsidP="009A4A3F">
      <w:pPr>
        <w:jc w:val="both"/>
        <w:rPr>
          <w:b/>
        </w:rPr>
      </w:pPr>
    </w:p>
    <w:p w:rsidR="009A4A3F" w:rsidRPr="00531416" w:rsidRDefault="009A4A3F" w:rsidP="009A4A3F">
      <w:pPr>
        <w:jc w:val="both"/>
        <w:rPr>
          <w:b/>
        </w:rPr>
      </w:pPr>
      <w:r w:rsidRPr="00531416">
        <w:rPr>
          <w:b/>
        </w:rPr>
        <w:t>Tel:</w:t>
      </w:r>
    </w:p>
    <w:p w:rsidR="009A4A3F" w:rsidRPr="00531416" w:rsidRDefault="009A4A3F" w:rsidP="009A4A3F">
      <w:pPr>
        <w:jc w:val="both"/>
        <w:rPr>
          <w:b/>
          <w:sz w:val="16"/>
          <w:szCs w:val="16"/>
        </w:rPr>
      </w:pPr>
    </w:p>
    <w:p w:rsidR="009A4A3F" w:rsidRPr="00531416" w:rsidRDefault="009A4A3F" w:rsidP="009A4A3F">
      <w:pPr>
        <w:jc w:val="both"/>
        <w:rPr>
          <w:b/>
          <w:sz w:val="16"/>
          <w:szCs w:val="16"/>
        </w:rPr>
      </w:pPr>
    </w:p>
    <w:p w:rsidR="009A4A3F" w:rsidRPr="00531416" w:rsidRDefault="009A4A3F" w:rsidP="009A4A3F">
      <w:pPr>
        <w:jc w:val="both"/>
        <w:rPr>
          <w:b/>
          <w:sz w:val="16"/>
          <w:szCs w:val="16"/>
        </w:rPr>
      </w:pPr>
    </w:p>
    <w:p w:rsidR="009A4A3F" w:rsidRPr="00531416" w:rsidRDefault="009A4A3F" w:rsidP="009A4A3F">
      <w:pPr>
        <w:jc w:val="both"/>
        <w:rPr>
          <w:b/>
          <w:sz w:val="16"/>
          <w:szCs w:val="16"/>
        </w:rPr>
      </w:pPr>
    </w:p>
    <w:p w:rsidR="009A4A3F" w:rsidRPr="003805E9" w:rsidRDefault="009A4A3F" w:rsidP="003805E9">
      <w:pPr>
        <w:jc w:val="both"/>
        <w:rPr>
          <w:b/>
          <w:sz w:val="20"/>
          <w:szCs w:val="20"/>
          <w:u w:val="single"/>
        </w:rPr>
      </w:pPr>
      <w:r w:rsidRPr="00531416">
        <w:rPr>
          <w:b/>
          <w:sz w:val="20"/>
          <w:szCs w:val="20"/>
          <w:u w:val="single"/>
        </w:rPr>
        <w:t>EKLER</w:t>
      </w:r>
      <w:r w:rsidRPr="00531416">
        <w:rPr>
          <w:b/>
          <w:sz w:val="20"/>
          <w:szCs w:val="20"/>
          <w:u w:val="single"/>
        </w:rPr>
        <w:tab/>
      </w:r>
      <w:r w:rsidRPr="00531416">
        <w:rPr>
          <w:b/>
          <w:sz w:val="20"/>
          <w:szCs w:val="20"/>
          <w:u w:val="single"/>
        </w:rPr>
        <w:tab/>
      </w:r>
      <w:r w:rsidRPr="00531416">
        <w:rPr>
          <w:b/>
          <w:sz w:val="20"/>
          <w:szCs w:val="20"/>
          <w:u w:val="single"/>
        </w:rPr>
        <w:tab/>
      </w:r>
      <w:r w:rsidRPr="00531416">
        <w:rPr>
          <w:b/>
          <w:sz w:val="20"/>
          <w:szCs w:val="20"/>
          <w:u w:val="single"/>
        </w:rPr>
        <w:tab/>
      </w:r>
      <w:r w:rsidRPr="00531416">
        <w:rPr>
          <w:b/>
          <w:sz w:val="20"/>
          <w:szCs w:val="20"/>
          <w:u w:val="single"/>
        </w:rPr>
        <w:tab/>
      </w:r>
      <w:r w:rsidRPr="00531416">
        <w:rPr>
          <w:b/>
          <w:sz w:val="20"/>
          <w:szCs w:val="20"/>
          <w:u w:val="single"/>
        </w:rPr>
        <w:tab/>
        <w:t>:</w:t>
      </w:r>
    </w:p>
    <w:p w:rsidR="009A4A3F" w:rsidRDefault="009A4A3F" w:rsidP="009A4A3F">
      <w:pPr>
        <w:pStyle w:val="ListeParagraf"/>
        <w:numPr>
          <w:ilvl w:val="0"/>
          <w:numId w:val="6"/>
        </w:numPr>
        <w:spacing w:after="4" w:line="255" w:lineRule="auto"/>
        <w:ind w:left="357" w:right="1318" w:hanging="35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Noter </w:t>
      </w:r>
      <w:proofErr w:type="spellStart"/>
      <w:r w:rsidRPr="00531416">
        <w:rPr>
          <w:b/>
          <w:sz w:val="20"/>
          <w:szCs w:val="20"/>
        </w:rPr>
        <w:t>Artes</w:t>
      </w:r>
      <w:proofErr w:type="spellEnd"/>
      <w:r w:rsidRPr="00531416">
        <w:rPr>
          <w:b/>
          <w:sz w:val="20"/>
          <w:szCs w:val="20"/>
        </w:rPr>
        <w:t xml:space="preserve"> </w:t>
      </w:r>
      <w:r w:rsidR="003805E9">
        <w:rPr>
          <w:b/>
          <w:sz w:val="20"/>
          <w:szCs w:val="20"/>
        </w:rPr>
        <w:t xml:space="preserve">(İşlem Sonuç) </w:t>
      </w:r>
      <w:r>
        <w:rPr>
          <w:b/>
          <w:sz w:val="20"/>
          <w:szCs w:val="20"/>
        </w:rPr>
        <w:t>Belgesi</w:t>
      </w:r>
    </w:p>
    <w:p w:rsidR="009A4A3F" w:rsidRPr="00531416" w:rsidRDefault="009A4A3F" w:rsidP="009A4A3F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531416">
        <w:rPr>
          <w:b/>
          <w:sz w:val="20"/>
          <w:szCs w:val="20"/>
        </w:rPr>
        <w:t>Kimlik Fotokopisi</w:t>
      </w: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Pr="00A741BD" w:rsidRDefault="009A4A3F" w:rsidP="009A4A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A4A3F" w:rsidRPr="005D07F9" w:rsidRDefault="009A4A3F" w:rsidP="009A4A3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B2355D">
        <w:rPr>
          <w:b/>
          <w:color w:val="000000"/>
          <w:sz w:val="20"/>
          <w:szCs w:val="20"/>
          <w:bdr w:val="none" w:sz="0" w:space="0" w:color="auto" w:frame="1"/>
        </w:rPr>
        <w:t>UYARI: DİLEKÇELER; ARAÇ SAHİBİ /İMZA SÜRKİSÜNDE ŞİRKET/İŞYERİ YETKİSİLİ VEYA (NOTER VEKÂLETİ OLAN KİŞİ)  TARAFINDAN İMZALANMALIDIR. AKSİ TAKDİRDE İŞLEMLER YAPILMAYACAKTIR</w:t>
      </w:r>
      <w:r>
        <w:rPr>
          <w:b/>
          <w:color w:val="000000"/>
          <w:sz w:val="20"/>
          <w:szCs w:val="20"/>
          <w:bdr w:val="none" w:sz="0" w:space="0" w:color="auto" w:frame="1"/>
        </w:rPr>
        <w:t>.</w:t>
      </w:r>
    </w:p>
    <w:p w:rsidR="009A4A3F" w:rsidRPr="00A741BD" w:rsidRDefault="009A4A3F" w:rsidP="003871A5">
      <w:pPr>
        <w:jc w:val="both"/>
        <w:rPr>
          <w:sz w:val="22"/>
          <w:szCs w:val="22"/>
        </w:rPr>
      </w:pPr>
    </w:p>
    <w:sectPr w:rsidR="009A4A3F" w:rsidRPr="00A7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1E69E4"/>
    <w:rsid w:val="003805E9"/>
    <w:rsid w:val="003871A5"/>
    <w:rsid w:val="005D07F9"/>
    <w:rsid w:val="009A4A3F"/>
    <w:rsid w:val="00A065D4"/>
    <w:rsid w:val="00A741BD"/>
    <w:rsid w:val="00B82308"/>
    <w:rsid w:val="00C20091"/>
    <w:rsid w:val="00E94674"/>
    <w:rsid w:val="00F165AF"/>
    <w:rsid w:val="00F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D12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2023-11-07T07:09:00Z</dcterms:created>
  <dcterms:modified xsi:type="dcterms:W3CDTF">2023-12-06T09:08:00Z</dcterms:modified>
</cp:coreProperties>
</file>