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00" w:rsidRDefault="00351B35" w:rsidP="00123100">
      <w:pPr>
        <w:pStyle w:val="GvdeMetni2"/>
        <w:jc w:val="center"/>
        <w:rPr>
          <w:b/>
          <w:bCs/>
          <w:szCs w:val="24"/>
        </w:rPr>
      </w:pPr>
      <w:r>
        <w:rPr>
          <w:b/>
          <w:bCs/>
          <w:szCs w:val="24"/>
        </w:rPr>
        <w:t xml:space="preserve">İLAN </w:t>
      </w:r>
    </w:p>
    <w:p w:rsidR="00351B35" w:rsidRPr="00123100" w:rsidRDefault="00351B35" w:rsidP="00123100">
      <w:pPr>
        <w:pStyle w:val="GvdeMetni2"/>
        <w:jc w:val="center"/>
        <w:rPr>
          <w:b/>
          <w:bCs/>
          <w:szCs w:val="24"/>
        </w:rPr>
      </w:pPr>
    </w:p>
    <w:p w:rsidR="00CA3DA3" w:rsidRDefault="003575E0" w:rsidP="00A243EA">
      <w:pPr>
        <w:spacing w:after="0" w:line="240" w:lineRule="auto"/>
        <w:ind w:firstLine="567"/>
        <w:jc w:val="both"/>
        <w:rPr>
          <w:rFonts w:ascii="Times New Roman" w:hAnsi="Times New Roman" w:cs="Times New Roman"/>
          <w:color w:val="333333"/>
          <w:sz w:val="24"/>
          <w:szCs w:val="24"/>
          <w:shd w:val="clear" w:color="auto" w:fill="FFFFFF"/>
        </w:rPr>
      </w:pPr>
      <w:proofErr w:type="gramStart"/>
      <w:r w:rsidRPr="003575E0">
        <w:rPr>
          <w:rFonts w:ascii="Times New Roman" w:hAnsi="Times New Roman" w:cs="Times New Roman"/>
          <w:color w:val="333333"/>
          <w:sz w:val="24"/>
          <w:szCs w:val="24"/>
          <w:shd w:val="clear" w:color="auto" w:fill="FFFFFF"/>
        </w:rPr>
        <w:t xml:space="preserve">Samsun İli, </w:t>
      </w:r>
      <w:proofErr w:type="spellStart"/>
      <w:r w:rsidRPr="003575E0">
        <w:rPr>
          <w:rFonts w:ascii="Times New Roman" w:hAnsi="Times New Roman" w:cs="Times New Roman"/>
          <w:color w:val="333333"/>
          <w:sz w:val="24"/>
          <w:szCs w:val="24"/>
          <w:shd w:val="clear" w:color="auto" w:fill="FFFFFF"/>
        </w:rPr>
        <w:t>İlkadım</w:t>
      </w:r>
      <w:proofErr w:type="spellEnd"/>
      <w:r w:rsidRPr="003575E0">
        <w:rPr>
          <w:rFonts w:ascii="Times New Roman" w:hAnsi="Times New Roman" w:cs="Times New Roman"/>
          <w:color w:val="333333"/>
          <w:sz w:val="24"/>
          <w:szCs w:val="24"/>
          <w:shd w:val="clear" w:color="auto" w:fill="FFFFFF"/>
        </w:rPr>
        <w:t xml:space="preserve"> İlçesi, </w:t>
      </w:r>
      <w:proofErr w:type="spellStart"/>
      <w:r w:rsidRPr="003575E0">
        <w:rPr>
          <w:rFonts w:ascii="Times New Roman" w:hAnsi="Times New Roman" w:cs="Times New Roman"/>
          <w:color w:val="333333"/>
          <w:sz w:val="24"/>
          <w:szCs w:val="24"/>
          <w:shd w:val="clear" w:color="auto" w:fill="FFFFFF"/>
        </w:rPr>
        <w:t>Ahulu</w:t>
      </w:r>
      <w:proofErr w:type="spellEnd"/>
      <w:r w:rsidRPr="003575E0">
        <w:rPr>
          <w:rFonts w:ascii="Times New Roman" w:hAnsi="Times New Roman" w:cs="Times New Roman"/>
          <w:color w:val="333333"/>
          <w:sz w:val="24"/>
          <w:szCs w:val="24"/>
          <w:shd w:val="clear" w:color="auto" w:fill="FFFFFF"/>
        </w:rPr>
        <w:t xml:space="preserve"> Mahallesi, 11687 Ada 1,2 ve 3 </w:t>
      </w:r>
      <w:proofErr w:type="spellStart"/>
      <w:r w:rsidRPr="003575E0">
        <w:rPr>
          <w:rFonts w:ascii="Times New Roman" w:hAnsi="Times New Roman" w:cs="Times New Roman"/>
          <w:color w:val="333333"/>
          <w:sz w:val="24"/>
          <w:szCs w:val="24"/>
          <w:shd w:val="clear" w:color="auto" w:fill="FFFFFF"/>
        </w:rPr>
        <w:t>nolu</w:t>
      </w:r>
      <w:proofErr w:type="spellEnd"/>
      <w:r w:rsidRPr="003575E0">
        <w:rPr>
          <w:rFonts w:ascii="Times New Roman" w:hAnsi="Times New Roman" w:cs="Times New Roman"/>
          <w:color w:val="333333"/>
          <w:sz w:val="24"/>
          <w:szCs w:val="24"/>
          <w:shd w:val="clear" w:color="auto" w:fill="FFFFFF"/>
        </w:rPr>
        <w:t xml:space="preserve"> parseller, 11688 Ada 1,2,3,4,5,6,7 ve 8 </w:t>
      </w:r>
      <w:proofErr w:type="spellStart"/>
      <w:r w:rsidRPr="003575E0">
        <w:rPr>
          <w:rFonts w:ascii="Times New Roman" w:hAnsi="Times New Roman" w:cs="Times New Roman"/>
          <w:color w:val="333333"/>
          <w:sz w:val="24"/>
          <w:szCs w:val="24"/>
          <w:shd w:val="clear" w:color="auto" w:fill="FFFFFF"/>
        </w:rPr>
        <w:t>nolu</w:t>
      </w:r>
      <w:proofErr w:type="spellEnd"/>
      <w:r w:rsidRPr="003575E0">
        <w:rPr>
          <w:rFonts w:ascii="Times New Roman" w:hAnsi="Times New Roman" w:cs="Times New Roman"/>
          <w:color w:val="333333"/>
          <w:sz w:val="24"/>
          <w:szCs w:val="24"/>
          <w:shd w:val="clear" w:color="auto" w:fill="FFFFFF"/>
        </w:rPr>
        <w:t xml:space="preserve"> parseller, 11689 Ada 1,2,3,4,5 ve 6 </w:t>
      </w:r>
      <w:proofErr w:type="spellStart"/>
      <w:r w:rsidRPr="003575E0">
        <w:rPr>
          <w:rFonts w:ascii="Times New Roman" w:hAnsi="Times New Roman" w:cs="Times New Roman"/>
          <w:color w:val="333333"/>
          <w:sz w:val="24"/>
          <w:szCs w:val="24"/>
          <w:shd w:val="clear" w:color="auto" w:fill="FFFFFF"/>
        </w:rPr>
        <w:t>nolu</w:t>
      </w:r>
      <w:proofErr w:type="spellEnd"/>
      <w:r w:rsidRPr="003575E0">
        <w:rPr>
          <w:rFonts w:ascii="Times New Roman" w:hAnsi="Times New Roman" w:cs="Times New Roman"/>
          <w:color w:val="333333"/>
          <w:sz w:val="24"/>
          <w:szCs w:val="24"/>
          <w:shd w:val="clear" w:color="auto" w:fill="FFFFFF"/>
        </w:rPr>
        <w:t xml:space="preserve"> parseller ile </w:t>
      </w:r>
      <w:proofErr w:type="spellStart"/>
      <w:r w:rsidRPr="003575E0">
        <w:rPr>
          <w:rFonts w:ascii="Times New Roman" w:hAnsi="Times New Roman" w:cs="Times New Roman"/>
          <w:color w:val="333333"/>
          <w:sz w:val="24"/>
          <w:szCs w:val="24"/>
          <w:shd w:val="clear" w:color="auto" w:fill="FFFFFF"/>
        </w:rPr>
        <w:t>Toybelen</w:t>
      </w:r>
      <w:proofErr w:type="spellEnd"/>
      <w:r w:rsidRPr="003575E0">
        <w:rPr>
          <w:rFonts w:ascii="Times New Roman" w:hAnsi="Times New Roman" w:cs="Times New Roman"/>
          <w:color w:val="333333"/>
          <w:sz w:val="24"/>
          <w:szCs w:val="24"/>
          <w:shd w:val="clear" w:color="auto" w:fill="FFFFFF"/>
        </w:rPr>
        <w:t xml:space="preserve"> Mahallesi, 11696 Ada 1,2,3,4,5,6 ve 7 </w:t>
      </w:r>
      <w:proofErr w:type="spellStart"/>
      <w:r w:rsidRPr="003575E0">
        <w:rPr>
          <w:rFonts w:ascii="Times New Roman" w:hAnsi="Times New Roman" w:cs="Times New Roman"/>
          <w:color w:val="333333"/>
          <w:sz w:val="24"/>
          <w:szCs w:val="24"/>
          <w:shd w:val="clear" w:color="auto" w:fill="FFFFFF"/>
        </w:rPr>
        <w:t>nolu</w:t>
      </w:r>
      <w:proofErr w:type="spellEnd"/>
      <w:r w:rsidRPr="003575E0">
        <w:rPr>
          <w:rFonts w:ascii="Times New Roman" w:hAnsi="Times New Roman" w:cs="Times New Roman"/>
          <w:color w:val="333333"/>
          <w:sz w:val="24"/>
          <w:szCs w:val="24"/>
          <w:shd w:val="clear" w:color="auto" w:fill="FFFFFF"/>
        </w:rPr>
        <w:t xml:space="preserve"> parseller 15.08.2025 tarih ve 2/411 sayılı Büyükşehir Belediye Meclis Kararı ilke onaylı 1/5000 ölçekli nazım imar planı değişikliği ve 1/1000 ölçekli uygulama imar planı değişikliği sınırları içerisinde kalmaktadır.</w:t>
      </w:r>
      <w:proofErr w:type="gramEnd"/>
    </w:p>
    <w:p w:rsidR="003575E0" w:rsidRPr="003575E0" w:rsidRDefault="003575E0" w:rsidP="00A243EA">
      <w:pPr>
        <w:spacing w:after="0" w:line="240" w:lineRule="auto"/>
        <w:ind w:firstLine="567"/>
        <w:jc w:val="both"/>
        <w:rPr>
          <w:rFonts w:ascii="Times New Roman" w:hAnsi="Times New Roman" w:cs="Times New Roman"/>
          <w:sz w:val="24"/>
          <w:szCs w:val="24"/>
        </w:rPr>
      </w:pPr>
      <w:bookmarkStart w:id="0" w:name="_GoBack"/>
      <w:bookmarkEnd w:id="0"/>
    </w:p>
    <w:p w:rsidR="00B07355" w:rsidRPr="00B07355" w:rsidRDefault="00B07355" w:rsidP="00A243EA">
      <w:pPr>
        <w:spacing w:after="0" w:line="240" w:lineRule="auto"/>
        <w:ind w:firstLine="567"/>
        <w:jc w:val="both"/>
        <w:rPr>
          <w:rFonts w:ascii="Times New Roman" w:hAnsi="Times New Roman" w:cs="Times New Roman"/>
          <w:sz w:val="24"/>
          <w:szCs w:val="24"/>
        </w:rPr>
      </w:pPr>
      <w:proofErr w:type="gramStart"/>
      <w:r w:rsidRPr="00B07355">
        <w:rPr>
          <w:rFonts w:ascii="Times New Roman" w:hAnsi="Times New Roman" w:cs="Times New Roman"/>
          <w:sz w:val="24"/>
          <w:szCs w:val="24"/>
        </w:rPr>
        <w:t>Söz konusu parselin bulunduğu alanda hazırlanan 3194 Sayılı İmar Kanununun 18. Maddesi</w:t>
      </w:r>
      <w:r>
        <w:rPr>
          <w:rFonts w:ascii="Times New Roman" w:hAnsi="Times New Roman" w:cs="Times New Roman"/>
          <w:sz w:val="24"/>
          <w:szCs w:val="24"/>
        </w:rPr>
        <w:t xml:space="preserve"> </w:t>
      </w:r>
      <w:r w:rsidRPr="00B07355">
        <w:rPr>
          <w:rFonts w:ascii="Times New Roman" w:hAnsi="Times New Roman" w:cs="Times New Roman"/>
          <w:sz w:val="24"/>
          <w:szCs w:val="24"/>
        </w:rPr>
        <w:t>uygulaması, 5216 Sayılı Büyükşehir Belediye Kanununun 7. Maddesinin ( c ) bendinde, ‘</w:t>
      </w:r>
      <w:r w:rsidRPr="00D40868">
        <w:rPr>
          <w:rFonts w:ascii="Times New Roman" w:hAnsi="Times New Roman" w:cs="Times New Roman"/>
          <w:i/>
          <w:sz w:val="24"/>
          <w:szCs w:val="24"/>
        </w:rPr>
        <w:t>'</w:t>
      </w:r>
      <w:r w:rsidRPr="00B07355">
        <w:rPr>
          <w:rFonts w:ascii="Times New Roman" w:hAnsi="Times New Roman" w:cs="Times New Roman"/>
          <w:sz w:val="24"/>
          <w:szCs w:val="24"/>
        </w:rPr>
        <w:t xml:space="preserve"> </w:t>
      </w:r>
      <w:r w:rsidRPr="00D40868">
        <w:rPr>
          <w:rFonts w:ascii="Times New Roman" w:hAnsi="Times New Roman" w:cs="Times New Roman"/>
          <w:i/>
          <w:sz w:val="24"/>
          <w:szCs w:val="24"/>
        </w:rPr>
        <w:t>Kanunlarla Büyükşehir Belediyesine verilmiş görev ve hizmetlerin gerektiği proje, yapım, bakım ve onarım işleriyle ilgili her ölçekteki imar planlarını, parselasyon planlarını ve her türlü imar uygulamasını yapmak ve ruhsatlandırmak, 20.07.1996 tarihli ve 775 sayılı gecekondu kanununda Belediyelere verilen yetkileri kullanmak.</w:t>
      </w:r>
      <w:r w:rsidRPr="00B07355">
        <w:rPr>
          <w:rFonts w:ascii="Times New Roman" w:hAnsi="Times New Roman" w:cs="Times New Roman"/>
          <w:sz w:val="24"/>
          <w:szCs w:val="24"/>
        </w:rPr>
        <w:t>’’ olarak belirtilmektedir.</w:t>
      </w:r>
      <w:proofErr w:type="gramEnd"/>
    </w:p>
    <w:p w:rsidR="00B07355" w:rsidRDefault="00B07355" w:rsidP="00A243EA">
      <w:pPr>
        <w:spacing w:after="0" w:line="240" w:lineRule="auto"/>
        <w:ind w:firstLine="567"/>
        <w:jc w:val="both"/>
        <w:rPr>
          <w:rFonts w:ascii="Times New Roman" w:hAnsi="Times New Roman" w:cs="Times New Roman"/>
          <w:sz w:val="24"/>
          <w:szCs w:val="24"/>
        </w:rPr>
      </w:pPr>
    </w:p>
    <w:p w:rsidR="00B07355" w:rsidRPr="00B07355" w:rsidRDefault="00B07355" w:rsidP="00D40868">
      <w:pPr>
        <w:spacing w:after="0" w:line="240" w:lineRule="auto"/>
        <w:ind w:firstLine="567"/>
        <w:jc w:val="both"/>
        <w:rPr>
          <w:rFonts w:ascii="Times New Roman" w:hAnsi="Times New Roman" w:cs="Times New Roman"/>
          <w:sz w:val="24"/>
          <w:szCs w:val="24"/>
        </w:rPr>
      </w:pPr>
      <w:proofErr w:type="gramStart"/>
      <w:r w:rsidRPr="00B07355">
        <w:rPr>
          <w:rFonts w:ascii="Times New Roman" w:hAnsi="Times New Roman" w:cs="Times New Roman"/>
          <w:sz w:val="24"/>
          <w:szCs w:val="24"/>
        </w:rPr>
        <w:t>Bu doğru</w:t>
      </w:r>
      <w:r w:rsidR="00EA18C9">
        <w:rPr>
          <w:rFonts w:ascii="Times New Roman" w:hAnsi="Times New Roman" w:cs="Times New Roman"/>
          <w:sz w:val="24"/>
          <w:szCs w:val="24"/>
        </w:rPr>
        <w:t>l</w:t>
      </w:r>
      <w:r w:rsidRPr="00B07355">
        <w:rPr>
          <w:rFonts w:ascii="Times New Roman" w:hAnsi="Times New Roman" w:cs="Times New Roman"/>
          <w:sz w:val="24"/>
          <w:szCs w:val="24"/>
        </w:rPr>
        <w:t xml:space="preserve">tuda; tapuda Samsun İli, </w:t>
      </w:r>
      <w:proofErr w:type="spellStart"/>
      <w:r w:rsidR="001159BE" w:rsidRPr="001159BE">
        <w:rPr>
          <w:rFonts w:ascii="Times New Roman" w:hAnsi="Times New Roman" w:cs="Times New Roman"/>
          <w:sz w:val="24"/>
          <w:szCs w:val="24"/>
        </w:rPr>
        <w:t>İlkadım</w:t>
      </w:r>
      <w:proofErr w:type="spellEnd"/>
      <w:r w:rsidR="001159BE" w:rsidRPr="001159BE">
        <w:rPr>
          <w:rFonts w:ascii="Times New Roman" w:hAnsi="Times New Roman" w:cs="Times New Roman"/>
          <w:sz w:val="24"/>
          <w:szCs w:val="24"/>
        </w:rPr>
        <w:t xml:space="preserve"> İlçesi, </w:t>
      </w:r>
      <w:proofErr w:type="spellStart"/>
      <w:r w:rsidR="001159BE" w:rsidRPr="001159BE">
        <w:rPr>
          <w:rFonts w:ascii="Times New Roman" w:hAnsi="Times New Roman" w:cs="Times New Roman"/>
          <w:sz w:val="24"/>
          <w:szCs w:val="24"/>
        </w:rPr>
        <w:t>Ahulu</w:t>
      </w:r>
      <w:proofErr w:type="spellEnd"/>
      <w:r w:rsidR="001159BE" w:rsidRPr="001159BE">
        <w:rPr>
          <w:rFonts w:ascii="Times New Roman" w:hAnsi="Times New Roman" w:cs="Times New Roman"/>
          <w:sz w:val="24"/>
          <w:szCs w:val="24"/>
        </w:rPr>
        <w:t xml:space="preserve"> Mahallesi, 11687 Ada 1,2 ve 3 </w:t>
      </w:r>
      <w:proofErr w:type="spellStart"/>
      <w:r w:rsidR="001159BE" w:rsidRPr="001159BE">
        <w:rPr>
          <w:rFonts w:ascii="Times New Roman" w:hAnsi="Times New Roman" w:cs="Times New Roman"/>
          <w:sz w:val="24"/>
          <w:szCs w:val="24"/>
        </w:rPr>
        <w:t>nolu</w:t>
      </w:r>
      <w:proofErr w:type="spellEnd"/>
      <w:r w:rsidR="001159BE" w:rsidRPr="001159BE">
        <w:rPr>
          <w:rFonts w:ascii="Times New Roman" w:hAnsi="Times New Roman" w:cs="Times New Roman"/>
          <w:sz w:val="24"/>
          <w:szCs w:val="24"/>
        </w:rPr>
        <w:t xml:space="preserve"> parseller, 11688</w:t>
      </w:r>
      <w:r w:rsidR="001159BE">
        <w:rPr>
          <w:rFonts w:ascii="Times New Roman" w:hAnsi="Times New Roman" w:cs="Times New Roman"/>
          <w:sz w:val="24"/>
          <w:szCs w:val="24"/>
        </w:rPr>
        <w:t xml:space="preserve"> </w:t>
      </w:r>
      <w:r w:rsidR="001159BE" w:rsidRPr="001159BE">
        <w:rPr>
          <w:rFonts w:ascii="Times New Roman" w:hAnsi="Times New Roman" w:cs="Times New Roman"/>
          <w:sz w:val="24"/>
          <w:szCs w:val="24"/>
        </w:rPr>
        <w:t xml:space="preserve">Ada 1,2,3,4,5,6,7 ve 8 </w:t>
      </w:r>
      <w:proofErr w:type="spellStart"/>
      <w:r w:rsidR="001159BE" w:rsidRPr="001159BE">
        <w:rPr>
          <w:rFonts w:ascii="Times New Roman" w:hAnsi="Times New Roman" w:cs="Times New Roman"/>
          <w:sz w:val="24"/>
          <w:szCs w:val="24"/>
        </w:rPr>
        <w:t>nolu</w:t>
      </w:r>
      <w:proofErr w:type="spellEnd"/>
      <w:r w:rsidR="001159BE" w:rsidRPr="001159BE">
        <w:rPr>
          <w:rFonts w:ascii="Times New Roman" w:hAnsi="Times New Roman" w:cs="Times New Roman"/>
          <w:sz w:val="24"/>
          <w:szCs w:val="24"/>
        </w:rPr>
        <w:t xml:space="preserve"> parseller, 11689 Ada 1,2,3,4,5 ve 6 </w:t>
      </w:r>
      <w:proofErr w:type="spellStart"/>
      <w:r w:rsidR="001159BE" w:rsidRPr="001159BE">
        <w:rPr>
          <w:rFonts w:ascii="Times New Roman" w:hAnsi="Times New Roman" w:cs="Times New Roman"/>
          <w:sz w:val="24"/>
          <w:szCs w:val="24"/>
        </w:rPr>
        <w:t>nolu</w:t>
      </w:r>
      <w:proofErr w:type="spellEnd"/>
      <w:r w:rsidR="001159BE" w:rsidRPr="001159BE">
        <w:rPr>
          <w:rFonts w:ascii="Times New Roman" w:hAnsi="Times New Roman" w:cs="Times New Roman"/>
          <w:sz w:val="24"/>
          <w:szCs w:val="24"/>
        </w:rPr>
        <w:t xml:space="preserve"> parseller ile </w:t>
      </w:r>
      <w:proofErr w:type="spellStart"/>
      <w:r w:rsidR="001159BE" w:rsidRPr="001159BE">
        <w:rPr>
          <w:rFonts w:ascii="Times New Roman" w:hAnsi="Times New Roman" w:cs="Times New Roman"/>
          <w:sz w:val="24"/>
          <w:szCs w:val="24"/>
        </w:rPr>
        <w:t>Toybelen</w:t>
      </w:r>
      <w:proofErr w:type="spellEnd"/>
      <w:r w:rsidR="001159BE" w:rsidRPr="001159BE">
        <w:rPr>
          <w:rFonts w:ascii="Times New Roman" w:hAnsi="Times New Roman" w:cs="Times New Roman"/>
          <w:sz w:val="24"/>
          <w:szCs w:val="24"/>
        </w:rPr>
        <w:t xml:space="preserve"> Mahallesi,</w:t>
      </w:r>
      <w:r w:rsidR="001159BE">
        <w:rPr>
          <w:rFonts w:ascii="Times New Roman" w:hAnsi="Times New Roman" w:cs="Times New Roman"/>
          <w:sz w:val="24"/>
          <w:szCs w:val="24"/>
        </w:rPr>
        <w:t xml:space="preserve"> </w:t>
      </w:r>
      <w:r w:rsidR="001159BE" w:rsidRPr="001159BE">
        <w:rPr>
          <w:rFonts w:ascii="Times New Roman" w:hAnsi="Times New Roman" w:cs="Times New Roman"/>
          <w:sz w:val="24"/>
          <w:szCs w:val="24"/>
        </w:rPr>
        <w:t xml:space="preserve">11696 Ada 1,2,3,4,5,6 ve 7 </w:t>
      </w:r>
      <w:proofErr w:type="spellStart"/>
      <w:r w:rsidR="001159BE" w:rsidRPr="001159BE">
        <w:rPr>
          <w:rFonts w:ascii="Times New Roman" w:hAnsi="Times New Roman" w:cs="Times New Roman"/>
          <w:sz w:val="24"/>
          <w:szCs w:val="24"/>
        </w:rPr>
        <w:t>nolu</w:t>
      </w:r>
      <w:proofErr w:type="spellEnd"/>
      <w:r w:rsidR="001159BE" w:rsidRPr="001159BE">
        <w:rPr>
          <w:rFonts w:ascii="Times New Roman" w:hAnsi="Times New Roman" w:cs="Times New Roman"/>
          <w:sz w:val="24"/>
          <w:szCs w:val="24"/>
        </w:rPr>
        <w:t xml:space="preserve"> parsellerden daha önceden DOP kesintisi yapılarak imar uygulaması</w:t>
      </w:r>
      <w:r w:rsidR="001159BE">
        <w:rPr>
          <w:rFonts w:ascii="Times New Roman" w:hAnsi="Times New Roman" w:cs="Times New Roman"/>
          <w:sz w:val="24"/>
          <w:szCs w:val="24"/>
        </w:rPr>
        <w:t xml:space="preserve"> </w:t>
      </w:r>
      <w:r w:rsidR="001159BE" w:rsidRPr="001159BE">
        <w:rPr>
          <w:rFonts w:ascii="Times New Roman" w:hAnsi="Times New Roman" w:cs="Times New Roman"/>
          <w:sz w:val="24"/>
          <w:szCs w:val="24"/>
        </w:rPr>
        <w:t>sonucu oluşmuş parseller olduğundan Arsa ve Arazi Düzenlemesi Yönetmeliğinde imar planında değer</w:t>
      </w:r>
      <w:r w:rsidR="001159BE">
        <w:rPr>
          <w:rFonts w:ascii="Times New Roman" w:hAnsi="Times New Roman" w:cs="Times New Roman"/>
          <w:sz w:val="24"/>
          <w:szCs w:val="24"/>
        </w:rPr>
        <w:t xml:space="preserve"> </w:t>
      </w:r>
      <w:r w:rsidR="001159BE" w:rsidRPr="001159BE">
        <w:rPr>
          <w:rFonts w:ascii="Times New Roman" w:hAnsi="Times New Roman" w:cs="Times New Roman"/>
          <w:sz w:val="24"/>
          <w:szCs w:val="24"/>
        </w:rPr>
        <w:t>artışı olmadan ikinci bir kez DOP alınamayacağı belirtildiği için yapılan imar uygulaması işleminden</w:t>
      </w:r>
      <w:r w:rsidR="001159BE">
        <w:rPr>
          <w:rFonts w:ascii="Times New Roman" w:hAnsi="Times New Roman" w:cs="Times New Roman"/>
          <w:sz w:val="24"/>
          <w:szCs w:val="24"/>
        </w:rPr>
        <w:t xml:space="preserve"> </w:t>
      </w:r>
      <w:r w:rsidR="001159BE" w:rsidRPr="001159BE">
        <w:rPr>
          <w:rFonts w:ascii="Times New Roman" w:hAnsi="Times New Roman" w:cs="Times New Roman"/>
          <w:sz w:val="24"/>
          <w:szCs w:val="24"/>
        </w:rPr>
        <w:t xml:space="preserve">DOP kesintisi yapılmamıştır. </w:t>
      </w:r>
      <w:proofErr w:type="gramEnd"/>
      <w:r w:rsidR="001159BE" w:rsidRPr="001159BE">
        <w:rPr>
          <w:rFonts w:ascii="Times New Roman" w:hAnsi="Times New Roman" w:cs="Times New Roman"/>
          <w:sz w:val="24"/>
          <w:szCs w:val="24"/>
        </w:rPr>
        <w:t>Söz konusu parsellerin bulunduğu alanda 3194 Sayılı İmar Kanununun 18.</w:t>
      </w:r>
      <w:r w:rsidR="001159BE">
        <w:rPr>
          <w:rFonts w:ascii="Times New Roman" w:hAnsi="Times New Roman" w:cs="Times New Roman"/>
          <w:sz w:val="24"/>
          <w:szCs w:val="24"/>
        </w:rPr>
        <w:t xml:space="preserve"> </w:t>
      </w:r>
      <w:r w:rsidR="001159BE" w:rsidRPr="001159BE">
        <w:rPr>
          <w:rFonts w:ascii="Times New Roman" w:hAnsi="Times New Roman" w:cs="Times New Roman"/>
          <w:sz w:val="24"/>
          <w:szCs w:val="24"/>
        </w:rPr>
        <w:t>Maddesi İmar Uygulamasına göre hazırlanan düzenleme haritası ve hesap cetvellerinin 3194 Sayılı İmar</w:t>
      </w:r>
      <w:r w:rsidR="001159BE">
        <w:rPr>
          <w:rFonts w:ascii="Times New Roman" w:hAnsi="Times New Roman" w:cs="Times New Roman"/>
          <w:sz w:val="24"/>
          <w:szCs w:val="24"/>
        </w:rPr>
        <w:t xml:space="preserve"> </w:t>
      </w:r>
      <w:r w:rsidR="001159BE" w:rsidRPr="001159BE">
        <w:rPr>
          <w:rFonts w:ascii="Times New Roman" w:hAnsi="Times New Roman" w:cs="Times New Roman"/>
          <w:sz w:val="24"/>
          <w:szCs w:val="24"/>
        </w:rPr>
        <w:t>Kanunu’n</w:t>
      </w:r>
      <w:r w:rsidR="001159BE">
        <w:rPr>
          <w:rFonts w:ascii="Times New Roman" w:hAnsi="Times New Roman" w:cs="Times New Roman"/>
          <w:sz w:val="24"/>
          <w:szCs w:val="24"/>
        </w:rPr>
        <w:t>un 19. Maddesi uyarınca onanmış</w:t>
      </w:r>
      <w:r w:rsidRPr="00B07355">
        <w:rPr>
          <w:rFonts w:ascii="Times New Roman" w:hAnsi="Times New Roman" w:cs="Times New Roman"/>
          <w:sz w:val="24"/>
          <w:szCs w:val="24"/>
        </w:rPr>
        <w:t>tır.</w:t>
      </w:r>
    </w:p>
    <w:p w:rsidR="00B07355" w:rsidRDefault="00B07355" w:rsidP="00B07355">
      <w:pPr>
        <w:spacing w:after="0" w:line="240" w:lineRule="auto"/>
        <w:ind w:firstLine="567"/>
        <w:jc w:val="both"/>
        <w:rPr>
          <w:rFonts w:ascii="Times New Roman" w:hAnsi="Times New Roman" w:cs="Times New Roman"/>
          <w:sz w:val="24"/>
          <w:szCs w:val="24"/>
        </w:rPr>
      </w:pPr>
    </w:p>
    <w:p w:rsidR="00B07355" w:rsidRDefault="00B07355" w:rsidP="00B07355">
      <w:pPr>
        <w:spacing w:after="0" w:line="240" w:lineRule="auto"/>
        <w:ind w:firstLine="567"/>
        <w:jc w:val="both"/>
        <w:rPr>
          <w:rFonts w:ascii="Times New Roman" w:hAnsi="Times New Roman" w:cs="Times New Roman"/>
          <w:sz w:val="24"/>
          <w:szCs w:val="24"/>
        </w:rPr>
      </w:pPr>
      <w:r w:rsidRPr="00B07355">
        <w:rPr>
          <w:rFonts w:ascii="Times New Roman" w:hAnsi="Times New Roman" w:cs="Times New Roman"/>
          <w:sz w:val="24"/>
          <w:szCs w:val="24"/>
        </w:rPr>
        <w:t>İmar uygulaması 2</w:t>
      </w:r>
      <w:r w:rsidR="001159BE">
        <w:rPr>
          <w:rFonts w:ascii="Times New Roman" w:hAnsi="Times New Roman" w:cs="Times New Roman"/>
          <w:sz w:val="24"/>
          <w:szCs w:val="24"/>
        </w:rPr>
        <w:t>1</w:t>
      </w:r>
      <w:r w:rsidRPr="00B07355">
        <w:rPr>
          <w:rFonts w:ascii="Times New Roman" w:hAnsi="Times New Roman" w:cs="Times New Roman"/>
          <w:sz w:val="24"/>
          <w:szCs w:val="24"/>
        </w:rPr>
        <w:t>.</w:t>
      </w:r>
      <w:r w:rsidR="001159BE">
        <w:rPr>
          <w:rFonts w:ascii="Times New Roman" w:hAnsi="Times New Roman" w:cs="Times New Roman"/>
          <w:sz w:val="24"/>
          <w:szCs w:val="24"/>
        </w:rPr>
        <w:t>0</w:t>
      </w:r>
      <w:r w:rsidR="005C1068">
        <w:rPr>
          <w:rFonts w:ascii="Times New Roman" w:hAnsi="Times New Roman" w:cs="Times New Roman"/>
          <w:sz w:val="24"/>
          <w:szCs w:val="24"/>
        </w:rPr>
        <w:t>1</w:t>
      </w:r>
      <w:r w:rsidRPr="00B07355">
        <w:rPr>
          <w:rFonts w:ascii="Times New Roman" w:hAnsi="Times New Roman" w:cs="Times New Roman"/>
          <w:sz w:val="24"/>
          <w:szCs w:val="24"/>
        </w:rPr>
        <w:t>.202</w:t>
      </w:r>
      <w:r w:rsidR="001159BE">
        <w:rPr>
          <w:rFonts w:ascii="Times New Roman" w:hAnsi="Times New Roman" w:cs="Times New Roman"/>
          <w:sz w:val="24"/>
          <w:szCs w:val="24"/>
        </w:rPr>
        <w:t>6</w:t>
      </w:r>
      <w:r w:rsidRPr="00B07355">
        <w:rPr>
          <w:rFonts w:ascii="Times New Roman" w:hAnsi="Times New Roman" w:cs="Times New Roman"/>
          <w:sz w:val="24"/>
          <w:szCs w:val="24"/>
        </w:rPr>
        <w:t xml:space="preserve"> tarihinden itibaren Belediyemiz ilan panosunda 1 ay süre ile askıya</w:t>
      </w:r>
      <w:r>
        <w:rPr>
          <w:rFonts w:ascii="Times New Roman" w:hAnsi="Times New Roman" w:cs="Times New Roman"/>
          <w:sz w:val="24"/>
          <w:szCs w:val="24"/>
        </w:rPr>
        <w:t xml:space="preserve"> </w:t>
      </w:r>
      <w:r w:rsidRPr="00B07355">
        <w:rPr>
          <w:rFonts w:ascii="Times New Roman" w:hAnsi="Times New Roman" w:cs="Times New Roman"/>
          <w:sz w:val="24"/>
          <w:szCs w:val="24"/>
        </w:rPr>
        <w:t xml:space="preserve">çıkarılmıştır. </w:t>
      </w:r>
    </w:p>
    <w:p w:rsidR="00B81E32" w:rsidRDefault="00B81E32" w:rsidP="00B07355">
      <w:pPr>
        <w:spacing w:after="0" w:line="240" w:lineRule="auto"/>
        <w:ind w:firstLine="567"/>
        <w:jc w:val="both"/>
        <w:rPr>
          <w:rFonts w:ascii="Times New Roman" w:eastAsia="Times New Roman" w:hAnsi="Times New Roman" w:cs="Times New Roman"/>
          <w:bCs/>
          <w:sz w:val="24"/>
          <w:szCs w:val="24"/>
          <w:lang w:eastAsia="tr-TR"/>
        </w:rPr>
      </w:pPr>
    </w:p>
    <w:p w:rsidR="00354D8E" w:rsidRPr="001159BE" w:rsidRDefault="001446BD" w:rsidP="001159BE">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Bilgilerinize rica ederim.</w:t>
      </w:r>
    </w:p>
    <w:sectPr w:rsidR="00354D8E" w:rsidRPr="001159B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35" w:rsidRDefault="00FD4735" w:rsidP="00123100">
      <w:pPr>
        <w:spacing w:after="0" w:line="240" w:lineRule="auto"/>
      </w:pPr>
      <w:r>
        <w:separator/>
      </w:r>
    </w:p>
  </w:endnote>
  <w:endnote w:type="continuationSeparator" w:id="0">
    <w:p w:rsidR="00FD4735" w:rsidRDefault="00FD4735" w:rsidP="0012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04126"/>
      <w:docPartObj>
        <w:docPartGallery w:val="Page Numbers (Bottom of Page)"/>
        <w:docPartUnique/>
      </w:docPartObj>
    </w:sdtPr>
    <w:sdtEndPr/>
    <w:sdtContent>
      <w:p w:rsidR="00123100" w:rsidRDefault="00123100">
        <w:pPr>
          <w:pStyle w:val="AltBilgi"/>
          <w:jc w:val="right"/>
        </w:pPr>
        <w:r>
          <w:fldChar w:fldCharType="begin"/>
        </w:r>
        <w:r>
          <w:instrText>PAGE   \* MERGEFORMAT</w:instrText>
        </w:r>
        <w:r>
          <w:fldChar w:fldCharType="separate"/>
        </w:r>
        <w:r w:rsidR="003575E0">
          <w:rPr>
            <w:noProof/>
          </w:rPr>
          <w:t>1</w:t>
        </w:r>
        <w:r>
          <w:fldChar w:fldCharType="end"/>
        </w:r>
      </w:p>
    </w:sdtContent>
  </w:sdt>
  <w:p w:rsidR="00123100" w:rsidRDefault="001231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35" w:rsidRDefault="00FD4735" w:rsidP="00123100">
      <w:pPr>
        <w:spacing w:after="0" w:line="240" w:lineRule="auto"/>
      </w:pPr>
      <w:r>
        <w:separator/>
      </w:r>
    </w:p>
  </w:footnote>
  <w:footnote w:type="continuationSeparator" w:id="0">
    <w:p w:rsidR="00FD4735" w:rsidRDefault="00FD4735" w:rsidP="00123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00"/>
    <w:rsid w:val="00045FED"/>
    <w:rsid w:val="001159BE"/>
    <w:rsid w:val="00123100"/>
    <w:rsid w:val="001446BD"/>
    <w:rsid w:val="00351B35"/>
    <w:rsid w:val="00354D8E"/>
    <w:rsid w:val="003575E0"/>
    <w:rsid w:val="003848A8"/>
    <w:rsid w:val="0058233B"/>
    <w:rsid w:val="005C1068"/>
    <w:rsid w:val="006D0587"/>
    <w:rsid w:val="008075AC"/>
    <w:rsid w:val="00A243EA"/>
    <w:rsid w:val="00A40A5F"/>
    <w:rsid w:val="00B07355"/>
    <w:rsid w:val="00B81E32"/>
    <w:rsid w:val="00CA3DA3"/>
    <w:rsid w:val="00D40868"/>
    <w:rsid w:val="00D55776"/>
    <w:rsid w:val="00EA18C9"/>
    <w:rsid w:val="00EB4772"/>
    <w:rsid w:val="00FD47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F0A8"/>
  <w15:chartTrackingRefBased/>
  <w15:docId w15:val="{02F157D9-45E2-409C-8D03-64EA6B47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123100"/>
    <w:pPr>
      <w:spacing w:after="0" w:line="240" w:lineRule="auto"/>
      <w:jc w:val="both"/>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123100"/>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1231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100"/>
  </w:style>
  <w:style w:type="paragraph" w:styleId="AltBilgi">
    <w:name w:val="footer"/>
    <w:basedOn w:val="Normal"/>
    <w:link w:val="AltBilgiChar"/>
    <w:uiPriority w:val="99"/>
    <w:unhideWhenUsed/>
    <w:rsid w:val="001231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100"/>
  </w:style>
  <w:style w:type="paragraph" w:styleId="BalonMetni">
    <w:name w:val="Balloon Text"/>
    <w:basedOn w:val="Normal"/>
    <w:link w:val="BalonMetniChar"/>
    <w:uiPriority w:val="99"/>
    <w:semiHidden/>
    <w:unhideWhenUsed/>
    <w:rsid w:val="005823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2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278</Words>
  <Characters>1591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YAKAR</dc:creator>
  <cp:keywords/>
  <dc:description/>
  <cp:lastModifiedBy>Hamza OZDEMIR</cp:lastModifiedBy>
  <cp:revision>11</cp:revision>
  <cp:lastPrinted>2025-05-27T11:38:00Z</cp:lastPrinted>
  <dcterms:created xsi:type="dcterms:W3CDTF">2025-08-22T12:07:00Z</dcterms:created>
  <dcterms:modified xsi:type="dcterms:W3CDTF">2026-01-21T11:39:00Z</dcterms:modified>
</cp:coreProperties>
</file>