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8E" w:rsidRPr="00E76CA3" w:rsidRDefault="00AE6B04" w:rsidP="00D87552">
      <w:pPr>
        <w:pStyle w:val="GvdeMetni2"/>
        <w:ind w:left="3540" w:firstLine="146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</w:t>
      </w: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814BE2" w:rsidRDefault="00814BE2" w:rsidP="00D87552">
      <w:pPr>
        <w:pStyle w:val="GvdeMetni2"/>
        <w:ind w:left="3540" w:firstLine="146"/>
        <w:rPr>
          <w:b/>
          <w:bCs/>
          <w:szCs w:val="24"/>
        </w:rPr>
      </w:pPr>
    </w:p>
    <w:p w:rsidR="00814BE2" w:rsidRPr="00E76CA3" w:rsidRDefault="00814BE2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CC248E" w:rsidRPr="00E76CA3" w:rsidRDefault="00CC248E" w:rsidP="00D87552">
      <w:pPr>
        <w:pStyle w:val="GvdeMetni2"/>
        <w:ind w:left="3540" w:firstLine="146"/>
        <w:rPr>
          <w:b/>
          <w:bCs/>
          <w:szCs w:val="24"/>
        </w:rPr>
      </w:pPr>
    </w:p>
    <w:p w:rsidR="00D87552" w:rsidRPr="00E76CA3" w:rsidRDefault="00AE6B04" w:rsidP="000B2A86">
      <w:pPr>
        <w:pStyle w:val="GvdeMetni2"/>
        <w:ind w:left="3540"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</w:t>
      </w:r>
      <w:r w:rsidR="00BD0AC7" w:rsidRPr="00E76CA3">
        <w:rPr>
          <w:b/>
          <w:bCs/>
          <w:szCs w:val="24"/>
        </w:rPr>
        <w:t>İLAN</w:t>
      </w:r>
    </w:p>
    <w:p w:rsidR="00D87552" w:rsidRDefault="00AE6B04" w:rsidP="00BD0AC7">
      <w:pPr>
        <w:pStyle w:val="GvdeMetni2"/>
        <w:ind w:firstLine="708"/>
        <w:rPr>
          <w:b/>
          <w:bCs/>
          <w:szCs w:val="24"/>
        </w:rPr>
      </w:pPr>
      <w:r w:rsidRPr="00E76CA3">
        <w:rPr>
          <w:b/>
          <w:bCs/>
          <w:szCs w:val="24"/>
        </w:rPr>
        <w:t xml:space="preserve">                       </w:t>
      </w:r>
      <w:r w:rsidR="00BD0AC7" w:rsidRPr="00E76CA3">
        <w:rPr>
          <w:b/>
          <w:bCs/>
          <w:szCs w:val="24"/>
        </w:rPr>
        <w:t>BÜYÜKŞEHİR BELEDİYE BAŞKANLIĞIN’DAN</w:t>
      </w:r>
    </w:p>
    <w:p w:rsidR="008819F4" w:rsidRDefault="008819F4" w:rsidP="00BD0AC7">
      <w:pPr>
        <w:pStyle w:val="GvdeMetni2"/>
        <w:ind w:firstLine="708"/>
        <w:rPr>
          <w:b/>
          <w:bCs/>
          <w:szCs w:val="24"/>
        </w:rPr>
      </w:pPr>
    </w:p>
    <w:p w:rsidR="00C909B5" w:rsidRDefault="00C909B5" w:rsidP="00BD0AC7">
      <w:pPr>
        <w:pStyle w:val="GvdeMetni2"/>
        <w:ind w:firstLine="708"/>
        <w:rPr>
          <w:b/>
          <w:bCs/>
          <w:szCs w:val="24"/>
        </w:rPr>
      </w:pPr>
    </w:p>
    <w:p w:rsidR="00814BE2" w:rsidRPr="00E76CA3" w:rsidRDefault="00814BE2" w:rsidP="00BD0AC7">
      <w:pPr>
        <w:pStyle w:val="GvdeMetni2"/>
        <w:ind w:firstLine="708"/>
        <w:rPr>
          <w:b/>
          <w:bCs/>
          <w:szCs w:val="24"/>
        </w:rPr>
      </w:pPr>
    </w:p>
    <w:p w:rsidR="00CC248E" w:rsidRPr="00E76CA3" w:rsidRDefault="00CC248E" w:rsidP="007C612C">
      <w:pPr>
        <w:pStyle w:val="GvdeMetni2"/>
        <w:ind w:left="-142" w:firstLine="850"/>
        <w:rPr>
          <w:b/>
          <w:bCs/>
          <w:szCs w:val="24"/>
        </w:rPr>
      </w:pPr>
    </w:p>
    <w:p w:rsidR="00B17EEB" w:rsidRDefault="00B17EEB" w:rsidP="00B17EEB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7548BA">
        <w:t>İlimiz İlkadım İlçesi, Derecik Mahallesi, 11541 ada 6, 7, 8, 9, 10 ve 11 parsellerin bulunduğu</w:t>
      </w:r>
      <w:r>
        <w:t xml:space="preserve"> </w:t>
      </w:r>
      <w:r w:rsidRPr="007548BA">
        <w:t>alanda yürürlükteki 1/1000 ölçekli imar planına uygun olarak</w:t>
      </w:r>
      <w:r>
        <w:t xml:space="preserve"> 3194 sayılı imar kanununun 18. </w:t>
      </w:r>
      <w:r>
        <w:t>m</w:t>
      </w:r>
      <w:r w:rsidRPr="007548BA">
        <w:t>addesi</w:t>
      </w:r>
      <w:r>
        <w:t xml:space="preserve"> </w:t>
      </w:r>
      <w:r w:rsidRPr="007548BA">
        <w:t>gereği imar uygulaması çalışması yapılması gerektiği tespit edilmiştir.</w:t>
      </w:r>
    </w:p>
    <w:p w:rsidR="00B17EEB" w:rsidRPr="007548BA" w:rsidRDefault="00B17EEB" w:rsidP="00B17EEB">
      <w:pPr>
        <w:autoSpaceDE w:val="0"/>
        <w:autoSpaceDN w:val="0"/>
        <w:adjustRightInd w:val="0"/>
        <w:ind w:firstLine="567"/>
        <w:jc w:val="both"/>
      </w:pPr>
      <w:r w:rsidRPr="007548BA">
        <w:t>Söz konusu taşınmazların bulunduğu alanda 3194 Sayılı İmar Kanununun 18. Maddesi, Arazi ve</w:t>
      </w:r>
      <w:r>
        <w:t xml:space="preserve"> </w:t>
      </w:r>
      <w:r w:rsidRPr="007548BA">
        <w:t xml:space="preserve">Arsa Düzenlemeleri Hakkında Yönetmeliğin ilgili hükümleri ve </w:t>
      </w:r>
      <w:r>
        <w:t xml:space="preserve">5216 Sayılı Büyükşehir </w:t>
      </w:r>
      <w:proofErr w:type="gramStart"/>
      <w:r>
        <w:t xml:space="preserve">Belediye </w:t>
      </w:r>
      <w:r>
        <w:t xml:space="preserve">        </w:t>
      </w:r>
      <w:r w:rsidRPr="007548BA">
        <w:t>Kanununun</w:t>
      </w:r>
      <w:proofErr w:type="gramEnd"/>
      <w:r w:rsidRPr="007548BA">
        <w:t xml:space="preserve"> 7.(c) maddesi </w:t>
      </w:r>
      <w:r w:rsidRPr="007548BA">
        <w:rPr>
          <w:i/>
          <w:iCs/>
        </w:rPr>
        <w:t>"Kanunlarla Büyükşehir Belediyesine verilmiş görev ve hizmetlerin gerektiği</w:t>
      </w:r>
      <w:r>
        <w:t xml:space="preserve"> </w:t>
      </w:r>
      <w:r w:rsidRPr="007548BA">
        <w:rPr>
          <w:i/>
          <w:iCs/>
        </w:rPr>
        <w:t>proje, yapım, bakım ve onarım işleriyle ilgili her ölçekteki imar planlarını, parselasyon planlarını ve her</w:t>
      </w:r>
      <w:r>
        <w:t xml:space="preserve"> </w:t>
      </w:r>
      <w:r w:rsidRPr="007548BA">
        <w:rPr>
          <w:i/>
          <w:iCs/>
        </w:rPr>
        <w:t>türlü imar uygulamasını yapmak ve ruhsatlandırmak, 20.07.1996 tarihli ve 775 sayılı gecekondu</w:t>
      </w:r>
      <w:r>
        <w:t xml:space="preserve"> </w:t>
      </w:r>
      <w:r w:rsidRPr="007548BA">
        <w:rPr>
          <w:i/>
          <w:iCs/>
        </w:rPr>
        <w:t xml:space="preserve">kanununda Belediyelere verilen yetkileri kullanmak." </w:t>
      </w:r>
      <w:r>
        <w:t>gereği y</w:t>
      </w:r>
      <w:r w:rsidRPr="007548BA">
        <w:t>ukarıda belirtilen taşınmazların bulunduğu alanda hazırlanan imar uygulamasına ait parselasyon</w:t>
      </w:r>
      <w:r>
        <w:t xml:space="preserve"> </w:t>
      </w:r>
      <w:r w:rsidRPr="007548BA">
        <w:t xml:space="preserve">planı ve dağıtım cetvellerinin 3194 sayılı imar </w:t>
      </w:r>
      <w:r>
        <w:t xml:space="preserve">   </w:t>
      </w:r>
      <w:r w:rsidRPr="007548BA">
        <w:t>kanununun 19. maddesi uyarınca</w:t>
      </w:r>
      <w:r>
        <w:t xml:space="preserve"> Encümen’in 12.03.2026 tarih 558 sayılı kararı ile onanmıştır. </w:t>
      </w:r>
    </w:p>
    <w:p w:rsidR="00B17EEB" w:rsidRPr="00C33F16" w:rsidRDefault="00B17EEB" w:rsidP="00B17EEB">
      <w:pPr>
        <w:ind w:firstLine="567"/>
        <w:jc w:val="both"/>
      </w:pPr>
      <w:r w:rsidRPr="00807E1C">
        <w:rPr>
          <w:bCs/>
        </w:rPr>
        <w:t xml:space="preserve">İmar uygulaması </w:t>
      </w:r>
      <w:r>
        <w:rPr>
          <w:bCs/>
        </w:rPr>
        <w:t>16</w:t>
      </w:r>
      <w:r w:rsidRPr="00807E1C">
        <w:rPr>
          <w:bCs/>
        </w:rPr>
        <w:t>.</w:t>
      </w:r>
      <w:r>
        <w:rPr>
          <w:bCs/>
        </w:rPr>
        <w:t>03</w:t>
      </w:r>
      <w:r w:rsidRPr="00807E1C">
        <w:rPr>
          <w:bCs/>
        </w:rPr>
        <w:t>.20</w:t>
      </w:r>
      <w:r>
        <w:rPr>
          <w:bCs/>
        </w:rPr>
        <w:t>26</w:t>
      </w:r>
      <w:r w:rsidRPr="00807E1C">
        <w:rPr>
          <w:bCs/>
        </w:rPr>
        <w:t xml:space="preserve"> tarihinden itibaren Belediyem</w:t>
      </w:r>
      <w:r>
        <w:rPr>
          <w:bCs/>
        </w:rPr>
        <w:t xml:space="preserve">iz ilan panosunda 1 ay süre ile </w:t>
      </w:r>
      <w:r w:rsidRPr="00807E1C">
        <w:rPr>
          <w:bCs/>
        </w:rPr>
        <w:t>askıya çıkarılmıştır.</w:t>
      </w:r>
    </w:p>
    <w:p w:rsidR="008409BE" w:rsidRPr="00D01071" w:rsidRDefault="00B17EEB" w:rsidP="00B17EEB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 </w:t>
      </w:r>
      <w:r w:rsidR="008409BE" w:rsidRPr="009C07FB">
        <w:rPr>
          <w:bCs/>
        </w:rPr>
        <w:t>Bilgilerinizi ve gereğini rica ederim</w:t>
      </w:r>
      <w:r w:rsidR="008409BE">
        <w:rPr>
          <w:bCs/>
        </w:rPr>
        <w:t>.</w:t>
      </w:r>
      <w:r w:rsidR="008409BE" w:rsidRPr="009C07FB">
        <w:t xml:space="preserve"> </w:t>
      </w:r>
      <w:r>
        <w:t>19/03/2026</w:t>
      </w:r>
      <w:bookmarkStart w:id="0" w:name="_GoBack"/>
      <w:bookmarkEnd w:id="0"/>
      <w:r w:rsidR="008409BE" w:rsidRPr="009C07FB">
        <w:t xml:space="preserve">           </w:t>
      </w:r>
    </w:p>
    <w:p w:rsidR="008409BE" w:rsidRPr="00E76CA3" w:rsidRDefault="008409BE" w:rsidP="00D87552">
      <w:pPr>
        <w:jc w:val="both"/>
      </w:pPr>
    </w:p>
    <w:sectPr w:rsidR="008409BE" w:rsidRPr="00E76CA3" w:rsidSect="007C612C">
      <w:pgSz w:w="11906" w:h="16838"/>
      <w:pgMar w:top="71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C7"/>
    <w:rsid w:val="00027417"/>
    <w:rsid w:val="0003198A"/>
    <w:rsid w:val="00052D6C"/>
    <w:rsid w:val="00073305"/>
    <w:rsid w:val="000B2A86"/>
    <w:rsid w:val="000E1B40"/>
    <w:rsid w:val="00124875"/>
    <w:rsid w:val="00141630"/>
    <w:rsid w:val="001443C0"/>
    <w:rsid w:val="00146DA1"/>
    <w:rsid w:val="00152BCF"/>
    <w:rsid w:val="0015475A"/>
    <w:rsid w:val="0015726C"/>
    <w:rsid w:val="00164F65"/>
    <w:rsid w:val="0017481D"/>
    <w:rsid w:val="00181FCC"/>
    <w:rsid w:val="001821CD"/>
    <w:rsid w:val="0018294A"/>
    <w:rsid w:val="001C1A56"/>
    <w:rsid w:val="002509D8"/>
    <w:rsid w:val="00273211"/>
    <w:rsid w:val="002760B9"/>
    <w:rsid w:val="00296C0F"/>
    <w:rsid w:val="002A25E0"/>
    <w:rsid w:val="002C1FC8"/>
    <w:rsid w:val="002D320B"/>
    <w:rsid w:val="002E66EF"/>
    <w:rsid w:val="00307F0E"/>
    <w:rsid w:val="003129B2"/>
    <w:rsid w:val="00317B80"/>
    <w:rsid w:val="00326402"/>
    <w:rsid w:val="00394648"/>
    <w:rsid w:val="003A39D9"/>
    <w:rsid w:val="003A590E"/>
    <w:rsid w:val="003B6907"/>
    <w:rsid w:val="003C667D"/>
    <w:rsid w:val="003D7DA0"/>
    <w:rsid w:val="0040064D"/>
    <w:rsid w:val="00403411"/>
    <w:rsid w:val="004D6846"/>
    <w:rsid w:val="004E1797"/>
    <w:rsid w:val="005403B8"/>
    <w:rsid w:val="0056061A"/>
    <w:rsid w:val="0058287F"/>
    <w:rsid w:val="005A7ED4"/>
    <w:rsid w:val="005B454F"/>
    <w:rsid w:val="006128DE"/>
    <w:rsid w:val="00625D70"/>
    <w:rsid w:val="006425C9"/>
    <w:rsid w:val="00660A42"/>
    <w:rsid w:val="00681D19"/>
    <w:rsid w:val="006A6A21"/>
    <w:rsid w:val="006D691E"/>
    <w:rsid w:val="00701BD7"/>
    <w:rsid w:val="007213F7"/>
    <w:rsid w:val="00732444"/>
    <w:rsid w:val="00736B61"/>
    <w:rsid w:val="00746DD9"/>
    <w:rsid w:val="00761A2D"/>
    <w:rsid w:val="007801B7"/>
    <w:rsid w:val="007907B9"/>
    <w:rsid w:val="007976AD"/>
    <w:rsid w:val="007B2066"/>
    <w:rsid w:val="007C612C"/>
    <w:rsid w:val="007E4766"/>
    <w:rsid w:val="007E67AF"/>
    <w:rsid w:val="007F060E"/>
    <w:rsid w:val="00814BE2"/>
    <w:rsid w:val="00815F2D"/>
    <w:rsid w:val="00817405"/>
    <w:rsid w:val="008409BE"/>
    <w:rsid w:val="008451F3"/>
    <w:rsid w:val="00857FF0"/>
    <w:rsid w:val="008750F1"/>
    <w:rsid w:val="008819F4"/>
    <w:rsid w:val="008A03CB"/>
    <w:rsid w:val="008A6C38"/>
    <w:rsid w:val="00914115"/>
    <w:rsid w:val="00920664"/>
    <w:rsid w:val="00927393"/>
    <w:rsid w:val="00950C09"/>
    <w:rsid w:val="00982D65"/>
    <w:rsid w:val="009B1B8E"/>
    <w:rsid w:val="009C07FB"/>
    <w:rsid w:val="009C104E"/>
    <w:rsid w:val="009F106A"/>
    <w:rsid w:val="00A27E11"/>
    <w:rsid w:val="00A72F6C"/>
    <w:rsid w:val="00A83353"/>
    <w:rsid w:val="00A84EC4"/>
    <w:rsid w:val="00AC631A"/>
    <w:rsid w:val="00AC7141"/>
    <w:rsid w:val="00AD4196"/>
    <w:rsid w:val="00AE6B04"/>
    <w:rsid w:val="00B17EEB"/>
    <w:rsid w:val="00B55399"/>
    <w:rsid w:val="00B72154"/>
    <w:rsid w:val="00B73973"/>
    <w:rsid w:val="00B829F5"/>
    <w:rsid w:val="00BB57CB"/>
    <w:rsid w:val="00BC4686"/>
    <w:rsid w:val="00BD0AC7"/>
    <w:rsid w:val="00BF75AF"/>
    <w:rsid w:val="00C507B5"/>
    <w:rsid w:val="00C51641"/>
    <w:rsid w:val="00C5533D"/>
    <w:rsid w:val="00C66F6F"/>
    <w:rsid w:val="00C80050"/>
    <w:rsid w:val="00C86239"/>
    <w:rsid w:val="00C909B5"/>
    <w:rsid w:val="00CA3BC1"/>
    <w:rsid w:val="00CA67F0"/>
    <w:rsid w:val="00CB6E97"/>
    <w:rsid w:val="00CB71E0"/>
    <w:rsid w:val="00CB7B7B"/>
    <w:rsid w:val="00CC248E"/>
    <w:rsid w:val="00CC7B4A"/>
    <w:rsid w:val="00CE77D2"/>
    <w:rsid w:val="00D02BD6"/>
    <w:rsid w:val="00D32E40"/>
    <w:rsid w:val="00D36623"/>
    <w:rsid w:val="00D87552"/>
    <w:rsid w:val="00DE3B6E"/>
    <w:rsid w:val="00DE42B0"/>
    <w:rsid w:val="00E10C90"/>
    <w:rsid w:val="00E130AA"/>
    <w:rsid w:val="00E344B2"/>
    <w:rsid w:val="00E36D28"/>
    <w:rsid w:val="00E56AB2"/>
    <w:rsid w:val="00E76CA3"/>
    <w:rsid w:val="00F25E91"/>
    <w:rsid w:val="00F47555"/>
    <w:rsid w:val="00F75746"/>
    <w:rsid w:val="00F77383"/>
    <w:rsid w:val="00F81D48"/>
    <w:rsid w:val="00F87D34"/>
    <w:rsid w:val="00F96E52"/>
    <w:rsid w:val="00FC225B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6297D1"/>
  <w15:docId w15:val="{2D8FFD77-7EA4-4C08-B642-A743F258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4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1D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BD0AC7"/>
    <w:pPr>
      <w:jc w:val="both"/>
    </w:pPr>
    <w:rPr>
      <w:szCs w:val="20"/>
    </w:rPr>
  </w:style>
  <w:style w:type="paragraph" w:styleId="stBilgi">
    <w:name w:val="header"/>
    <w:basedOn w:val="Normal"/>
    <w:link w:val="stBilgiChar"/>
    <w:uiPriority w:val="99"/>
    <w:rsid w:val="00A84EC4"/>
    <w:pPr>
      <w:tabs>
        <w:tab w:val="center" w:pos="4536"/>
        <w:tab w:val="right" w:pos="9072"/>
      </w:tabs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4E1797"/>
    <w:rPr>
      <w:sz w:val="24"/>
      <w:lang w:val="tr-TR" w:eastAsia="tr-TR" w:bidi="ar-SA"/>
    </w:rPr>
  </w:style>
  <w:style w:type="character" w:customStyle="1" w:styleId="CharChar1">
    <w:name w:val="Char Char1"/>
    <w:basedOn w:val="VarsaylanParagrafYazTipi"/>
    <w:rsid w:val="00D87552"/>
    <w:rPr>
      <w:sz w:val="24"/>
    </w:rPr>
  </w:style>
  <w:style w:type="paragraph" w:customStyle="1" w:styleId="CharChar">
    <w:name w:val="Char Char"/>
    <w:basedOn w:val="Normal"/>
    <w:rsid w:val="00D87552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3C667D"/>
    <w:rPr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681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D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D2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A25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İLAN</vt:lpstr>
    </vt:vector>
  </TitlesOfParts>
  <Company>Samsun Büyükşehir Belediyesi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İLAN</dc:title>
  <dc:creator>samsun</dc:creator>
  <cp:lastModifiedBy>Haldun YUKSEL</cp:lastModifiedBy>
  <cp:revision>3</cp:revision>
  <cp:lastPrinted>2024-01-29T06:28:00Z</cp:lastPrinted>
  <dcterms:created xsi:type="dcterms:W3CDTF">2026-03-19T06:35:00Z</dcterms:created>
  <dcterms:modified xsi:type="dcterms:W3CDTF">2026-03-19T06:43:00Z</dcterms:modified>
</cp:coreProperties>
</file>